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FDA8" w14:textId="77777777" w:rsidR="00E30BC3" w:rsidRPr="006401C4" w:rsidRDefault="00E30BC3" w:rsidP="00E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82D6BD5" wp14:editId="318EBA19">
            <wp:simplePos x="0" y="0"/>
            <wp:positionH relativeFrom="column">
              <wp:posOffset>-222382</wp:posOffset>
            </wp:positionH>
            <wp:positionV relativeFrom="paragraph">
              <wp:posOffset>629</wp:posOffset>
            </wp:positionV>
            <wp:extent cx="1457325" cy="1005205"/>
            <wp:effectExtent l="0" t="0" r="9525" b="4445"/>
            <wp:wrapTight wrapText="bothSides">
              <wp:wrapPolygon edited="0">
                <wp:start x="0" y="0"/>
                <wp:lineTo x="0" y="21286"/>
                <wp:lineTo x="21459" y="21286"/>
                <wp:lineTo x="21459" y="0"/>
                <wp:lineTo x="0" y="0"/>
              </wp:wrapPolygon>
            </wp:wrapTight>
            <wp:docPr id="1" name="Picture 1" descr="Image result for CARTER 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R PLA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1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Carter Plantation Community Association</w:t>
      </w:r>
    </w:p>
    <w:p w14:paraId="3AE2DCC4" w14:textId="77777777" w:rsidR="00E30BC3" w:rsidRPr="006401C4" w:rsidRDefault="00E30BC3" w:rsidP="00E3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P.O. Box 688</w:t>
      </w:r>
    </w:p>
    <w:p w14:paraId="2C3C10AA" w14:textId="77777777" w:rsidR="00E30BC3" w:rsidRPr="006401C4" w:rsidRDefault="00E30BC3" w:rsidP="00E30BC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Springfield, La 70462</w:t>
      </w:r>
    </w:p>
    <w:p w14:paraId="17580BD9" w14:textId="77777777" w:rsidR="00E30BC3" w:rsidRDefault="00E30BC3" w:rsidP="00E3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B3F41" w14:textId="77777777" w:rsidR="00E30BC3" w:rsidRDefault="00E30BC3" w:rsidP="00E3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655AA" w14:textId="0B92DDBD" w:rsidR="00E30BC3" w:rsidRPr="006401C4" w:rsidRDefault="00E30BC3" w:rsidP="00E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83CB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01C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3CB4">
        <w:rPr>
          <w:rFonts w:ascii="Times New Roman" w:eastAsia="Times New Roman" w:hAnsi="Times New Roman" w:cs="Times New Roman"/>
          <w:color w:val="000000"/>
          <w:sz w:val="24"/>
          <w:szCs w:val="24"/>
        </w:rPr>
        <w:t>5/</w:t>
      </w:r>
      <w:r w:rsidRPr="006401C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4512551" w14:textId="77777777" w:rsidR="00E30BC3" w:rsidRPr="006401C4" w:rsidRDefault="00E30BC3" w:rsidP="00E3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13DA4" w14:textId="2A792F06" w:rsidR="00E30BC3" w:rsidRDefault="00E30BC3" w:rsidP="00E3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in attendanc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18766C4F" w14:textId="46669AB3" w:rsidR="00E30BC3" w:rsidRPr="00E30BC3" w:rsidRDefault="00E30BC3" w:rsidP="00E30B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 w:rsidR="00D83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Hawkes.</w:t>
      </w:r>
    </w:p>
    <w:p w14:paraId="71A77AF1" w14:textId="6949A0F6" w:rsidR="00A65B47" w:rsidRPr="00A65B47" w:rsidRDefault="00A65B47" w:rsidP="00D83CB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42BEA67" w14:textId="302302A9" w:rsidR="00E30BC3" w:rsidRPr="00302CAC" w:rsidRDefault="00D83CB4" w:rsidP="00E30B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Dominick Gendusa</w:t>
      </w:r>
      <w:r w:rsidR="00E30BC3"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minutes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</w:t>
      </w:r>
      <w:r w:rsidR="00E30BC3">
        <w:rPr>
          <w:rFonts w:ascii="Times New Roman" w:eastAsia="Times New Roman" w:hAnsi="Times New Roman" w:cs="Times New Roman"/>
          <w:color w:val="000000"/>
          <w:sz w:val="24"/>
          <w:szCs w:val="24"/>
        </w:rPr>
        <w:t>, Rob Logan</w:t>
      </w:r>
      <w:r w:rsidR="00E30BC3"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</w:t>
      </w:r>
      <w:r w:rsidR="002B0CEC">
        <w:rPr>
          <w:rFonts w:ascii="Times New Roman" w:eastAsia="Times New Roman" w:hAnsi="Times New Roman" w:cs="Times New Roman"/>
          <w:color w:val="000000"/>
          <w:sz w:val="24"/>
          <w:szCs w:val="24"/>
        </w:rPr>
        <w:t>.  P</w:t>
      </w:r>
      <w:r w:rsidR="00E30BC3"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assed unanimously. </w:t>
      </w:r>
    </w:p>
    <w:p w14:paraId="23CC2B57" w14:textId="4F2E78F8" w:rsidR="00E30BC3" w:rsidRPr="003F5510" w:rsidRDefault="00D83CB4" w:rsidP="00E30BC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Dominick Gendusa </w:t>
      </w:r>
      <w:r w:rsidR="00E30BC3"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gave an update on financials.</w:t>
      </w:r>
    </w:p>
    <w:p w14:paraId="3A6EC3E5" w14:textId="1EE1FE7A" w:rsidR="00194F04" w:rsidRPr="00B220F3" w:rsidRDefault="00E30BC3" w:rsidP="00194F04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Currently:  </w:t>
      </w:r>
      <w:r w:rsidR="00194F04">
        <w:rPr>
          <w:rFonts w:ascii="Times New Roman" w:eastAsia="Times New Roman" w:hAnsi="Times New Roman" w:cs="Times New Roman"/>
          <w:color w:val="000000"/>
          <w:sz w:val="24"/>
          <w:szCs w:val="24"/>
        </w:rPr>
        <w:t>184k in dues collected, 15-17k past due, but this is from only 1 or 2 properties</w:t>
      </w:r>
    </w:p>
    <w:p w14:paraId="692812EE" w14:textId="1DF093E8" w:rsidR="00A65B47" w:rsidRDefault="00194F04" w:rsidP="00A65B47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have 17-19k left over this year</w:t>
      </w:r>
    </w:p>
    <w:p w14:paraId="3166E5A7" w14:textId="4DB8ED5F" w:rsidR="00194F04" w:rsidRDefault="007C69F4" w:rsidP="00A65B47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Regarding dues, </w:t>
      </w:r>
      <w:r w:rsidR="001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 due letter sent, mail 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</w:t>
      </w:r>
      <w:r w:rsidR="001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letter 4/1 and liens 4/15</w:t>
      </w:r>
    </w:p>
    <w:p w14:paraId="6105BC71" w14:textId="6EC359A2" w:rsidR="00194F04" w:rsidRDefault="00194F04" w:rsidP="00194F04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Financials approved unanimously by motion of Dominick Gendusa, second by Rob Logan</w:t>
      </w:r>
      <w:r w:rsidR="00B27FBD">
        <w:rPr>
          <w:rFonts w:ascii="Times New Roman" w:eastAsia="Times New Roman" w:hAnsi="Times New Roman" w:cs="Times New Roman"/>
          <w:color w:val="000000"/>
          <w:sz w:val="24"/>
          <w:szCs w:val="24"/>
        </w:rPr>
        <w:t>, all voting aye</w:t>
      </w:r>
    </w:p>
    <w:p w14:paraId="279FD4DD" w14:textId="05249236" w:rsidR="00B27FBD" w:rsidRDefault="00B27FBD" w:rsidP="00B27FBD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discussion, upon Motion by Rob Logan, second by Jamie Lee, the Board 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unanimously voted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lowest and best bid presented for the concrete work at</w:t>
      </w:r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645C1">
        <w:rPr>
          <w:rFonts w:ascii="Times New Roman" w:eastAsia="Times New Roman" w:hAnsi="Times New Roman" w:cs="Times New Roman"/>
          <w:color w:val="000000"/>
          <w:sz w:val="24"/>
          <w:szCs w:val="24"/>
        </w:rPr>
        <w:t>playground</w:t>
      </w:r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11,000 unless a lower quote can be obtained in the next week</w:t>
      </w:r>
    </w:p>
    <w:p w14:paraId="2F803B0E" w14:textId="45742D38" w:rsidR="00B27FBD" w:rsidRPr="00B27FBD" w:rsidRDefault="00B27FBD" w:rsidP="00B27FBD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discussion, upon Motion by Rob Logan, second by Troy Phillips and unanimously adopted, it is ordered that the Board purchase the gym equipment of kettle bells, free weights at a cost of $__________</w:t>
      </w:r>
      <w:r w:rsidR="00D365B1">
        <w:rPr>
          <w:rFonts w:ascii="Times New Roman" w:eastAsia="Times New Roman" w:hAnsi="Times New Roman" w:cs="Times New Roman"/>
          <w:color w:val="000000"/>
          <w:sz w:val="24"/>
          <w:szCs w:val="24"/>
        </w:rPr>
        <w:t>. Jason will investigate a privacy coating for</w:t>
      </w:r>
      <w:r w:rsidR="00D6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gym</w:t>
      </w:r>
      <w:r w:rsidR="00D3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windows. </w:t>
      </w:r>
    </w:p>
    <w:p w14:paraId="4825509A" w14:textId="6019B2C0" w:rsidR="00B220F3" w:rsidRDefault="00B220F3" w:rsidP="00194F04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BA77A" w14:textId="412BC8B1" w:rsidR="00B220F3" w:rsidRDefault="00B220F3" w:rsidP="00B220F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Projects</w:t>
      </w:r>
    </w:p>
    <w:p w14:paraId="47BF15A0" w14:textId="1CE41AE8" w:rsidR="00B220F3" w:rsidRDefault="00B220F3" w:rsidP="00B220F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Getting a Community Disaster Plan written down for future Boards</w:t>
      </w:r>
      <w:r w:rsidR="00B27FBD">
        <w:rPr>
          <w:rFonts w:ascii="Times New Roman" w:eastAsia="Times New Roman" w:hAnsi="Times New Roman" w:cs="Times New Roman"/>
          <w:color w:val="000000"/>
          <w:sz w:val="24"/>
          <w:szCs w:val="24"/>
        </w:rPr>
        <w:t>, Jamie agreed to take on this project</w:t>
      </w:r>
    </w:p>
    <w:p w14:paraId="441CEA41" w14:textId="4E81C6D4" w:rsidR="00B220F3" w:rsidRDefault="00B220F3" w:rsidP="00B220F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Re-writing Bylaws</w:t>
      </w:r>
      <w:r w:rsidR="00B2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Jamie agreed to take on this project</w:t>
      </w:r>
    </w:p>
    <w:p w14:paraId="55BC545C" w14:textId="11E74BE6" w:rsidR="00B220F3" w:rsidRDefault="00B220F3" w:rsidP="00B220F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Restrictions</w:t>
      </w:r>
      <w:r w:rsidR="00B2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discussion was had about attempting to modernize restrictions </w:t>
      </w:r>
    </w:p>
    <w:p w14:paraId="651302B6" w14:textId="52DA599D" w:rsidR="00B220F3" w:rsidRDefault="001B02C7" w:rsidP="00B220F3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they get signed, m</w:t>
      </w:r>
      <w:r w:rsidR="00B22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 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properties with affidavits in the 4</w:t>
      </w:r>
      <w:r w:rsidRPr="001B02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filings are </w:t>
      </w:r>
      <w:r w:rsidR="00B220F3">
        <w:rPr>
          <w:rFonts w:ascii="Times New Roman" w:eastAsia="Times New Roman" w:hAnsi="Times New Roman" w:cs="Times New Roman"/>
          <w:color w:val="000000"/>
          <w:sz w:val="24"/>
          <w:szCs w:val="24"/>
        </w:rPr>
        <w:t>filed with the Clerk of 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6A71996" w14:textId="6B8F0B7C" w:rsidR="001B02C7" w:rsidRDefault="001B02C7" w:rsidP="001B02C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Completing Playground</w:t>
      </w:r>
      <w:r w:rsidR="0087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7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had about the status</w:t>
      </w:r>
    </w:p>
    <w:p w14:paraId="533ACE67" w14:textId="7CE2A2BD" w:rsidR="008703A8" w:rsidRDefault="008703A8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Jamie presented a quote and potential plan for a multi-purpose court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>that will</w:t>
      </w:r>
      <w:r w:rsidR="000C4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encompass pickleball, tennis and basketball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28FE7F" w14:textId="5631E569" w:rsidR="000D0FA8" w:rsidRDefault="008703A8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Detailed</w:t>
      </w:r>
      <w:r w:rsidR="000D0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Plan moving forward</w:t>
      </w:r>
    </w:p>
    <w:p w14:paraId="591680D7" w14:textId="1378964D" w:rsidR="000D0FA8" w:rsidRDefault="000D0FA8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Beautification on Blue Wing Crescent is currently on hold</w:t>
      </w:r>
    </w:p>
    <w:p w14:paraId="142ACF3C" w14:textId="47C270B7" w:rsidR="000D0FA8" w:rsidRDefault="000D0FA8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 of street signs on Carter Cove Est</w:t>
      </w:r>
      <w:r w:rsidR="00D365B1">
        <w:rPr>
          <w:rFonts w:ascii="Times New Roman" w:eastAsia="Times New Roman" w:hAnsi="Times New Roman" w:cs="Times New Roman"/>
          <w:color w:val="000000"/>
          <w:sz w:val="24"/>
          <w:szCs w:val="24"/>
        </w:rPr>
        <w:t>es – bids are in the works</w:t>
      </w:r>
    </w:p>
    <w:p w14:paraId="5EFFF6B6" w14:textId="7BF468D0" w:rsidR="000D0FA8" w:rsidRDefault="000D0FA8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Gate at entrance-Butch Marchinko </w:t>
      </w:r>
      <w:r w:rsidR="00D365B1">
        <w:rPr>
          <w:rFonts w:ascii="Times New Roman" w:eastAsia="Times New Roman" w:hAnsi="Times New Roman" w:cs="Times New Roman"/>
          <w:color w:val="000000"/>
          <w:sz w:val="24"/>
          <w:szCs w:val="24"/>
        </w:rPr>
        <w:t>update</w:t>
      </w:r>
    </w:p>
    <w:p w14:paraId="6A65EBD2" w14:textId="0270F364" w:rsidR="00D365B1" w:rsidRDefault="00D365B1" w:rsidP="000D0FA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discussion was had concerning purchasing pool furniture. Anna Papp volunteered to explore the idea of pricing furniture of high quality pursuant to a Master Plan. Anna is to get with board member Rob to discuss needs and budget.</w:t>
      </w:r>
    </w:p>
    <w:p w14:paraId="40C31AF2" w14:textId="3D4CEAAB" w:rsidR="000D0FA8" w:rsidRDefault="00D365B1" w:rsidP="000D0FA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0D0FA8">
        <w:rPr>
          <w:rFonts w:ascii="Times New Roman" w:eastAsia="Times New Roman" w:hAnsi="Times New Roman" w:cs="Times New Roman"/>
          <w:color w:val="000000"/>
          <w:sz w:val="24"/>
          <w:szCs w:val="24"/>
        </w:rPr>
        <w:t>issues:</w:t>
      </w:r>
    </w:p>
    <w:p w14:paraId="56C413AC" w14:textId="7CC8C7FD" w:rsidR="008F6DCA" w:rsidRDefault="008F6DCA" w:rsidP="008F6DCA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Mundinger gave the ARB Report.</w:t>
      </w:r>
    </w:p>
    <w:p w14:paraId="0EC73F9C" w14:textId="18DD0D4E" w:rsidR="00EB449B" w:rsidRPr="00EB449B" w:rsidRDefault="00D365B1" w:rsidP="00EB449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Bennett requested detailed financial </w:t>
      </w:r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records for expenditures made at gym, </w:t>
      </w:r>
      <w:proofErr w:type="gramStart"/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>pool</w:t>
      </w:r>
      <w:proofErr w:type="gramEnd"/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 </w:t>
      </w:r>
      <w:r w:rsidR="00EB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9F4">
        <w:rPr>
          <w:rFonts w:ascii="Times New Roman" w:eastAsia="Times New Roman" w:hAnsi="Times New Roman" w:cs="Times New Roman"/>
          <w:color w:val="000000"/>
          <w:sz w:val="24"/>
          <w:szCs w:val="24"/>
        </w:rPr>
        <w:t>playground</w:t>
      </w:r>
      <w:r w:rsidR="00EB4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413F40" w14:textId="6D2BED72" w:rsidR="00E30BC3" w:rsidRPr="00EC51F9" w:rsidRDefault="007C69F4" w:rsidP="00E30BC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 Logan</w:t>
      </w:r>
      <w:r w:rsidR="002B0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BC3" w:rsidRPr="00EC51F9">
        <w:rPr>
          <w:rFonts w:ascii="Times New Roman" w:hAnsi="Times New Roman" w:cs="Times New Roman"/>
          <w:bCs/>
          <w:sz w:val="24"/>
          <w:szCs w:val="24"/>
        </w:rPr>
        <w:t>made a motion to adjourn meeting at 7:</w:t>
      </w:r>
      <w:r w:rsidR="002B0CEC">
        <w:rPr>
          <w:rFonts w:ascii="Times New Roman" w:hAnsi="Times New Roman" w:cs="Times New Roman"/>
          <w:bCs/>
          <w:sz w:val="24"/>
          <w:szCs w:val="24"/>
        </w:rPr>
        <w:t>19. Jamie Lee</w:t>
      </w:r>
      <w:r w:rsidR="00E30BC3" w:rsidRPr="00EC51F9">
        <w:rPr>
          <w:rFonts w:ascii="Times New Roman" w:hAnsi="Times New Roman" w:cs="Times New Roman"/>
          <w:bCs/>
          <w:sz w:val="24"/>
          <w:szCs w:val="24"/>
        </w:rPr>
        <w:t xml:space="preserve"> seconded, passed unanimously.  </w:t>
      </w:r>
    </w:p>
    <w:p w14:paraId="2D24646D" w14:textId="77777777" w:rsidR="00E30BC3" w:rsidRPr="00EC51F9" w:rsidRDefault="00E30BC3" w:rsidP="00E30BC3">
      <w:pPr>
        <w:rPr>
          <w:rFonts w:ascii="Times New Roman" w:hAnsi="Times New Roman" w:cs="Times New Roman"/>
          <w:sz w:val="24"/>
          <w:szCs w:val="24"/>
        </w:rPr>
      </w:pPr>
    </w:p>
    <w:p w14:paraId="249B8A3C" w14:textId="243C328C" w:rsidR="00D770EB" w:rsidRDefault="00D770EB"/>
    <w:sectPr w:rsidR="00D770EB" w:rsidSect="0038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298"/>
    <w:multiLevelType w:val="hybridMultilevel"/>
    <w:tmpl w:val="33D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305"/>
    <w:multiLevelType w:val="hybridMultilevel"/>
    <w:tmpl w:val="C426902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985"/>
    <w:multiLevelType w:val="hybridMultilevel"/>
    <w:tmpl w:val="18A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543129">
    <w:abstractNumId w:val="1"/>
  </w:num>
  <w:num w:numId="2" w16cid:durableId="970289442">
    <w:abstractNumId w:val="2"/>
  </w:num>
  <w:num w:numId="3" w16cid:durableId="22742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9"/>
    <w:rsid w:val="000C4DE7"/>
    <w:rsid w:val="000D0FA8"/>
    <w:rsid w:val="00194F04"/>
    <w:rsid w:val="001B02C7"/>
    <w:rsid w:val="002B0CEC"/>
    <w:rsid w:val="002E4459"/>
    <w:rsid w:val="002F7DA0"/>
    <w:rsid w:val="006D3783"/>
    <w:rsid w:val="007C69F4"/>
    <w:rsid w:val="008703A8"/>
    <w:rsid w:val="008F6DCA"/>
    <w:rsid w:val="00A65B47"/>
    <w:rsid w:val="00AA4B9D"/>
    <w:rsid w:val="00B220F3"/>
    <w:rsid w:val="00B27FBD"/>
    <w:rsid w:val="00B71FCE"/>
    <w:rsid w:val="00B90E84"/>
    <w:rsid w:val="00C86701"/>
    <w:rsid w:val="00D365B1"/>
    <w:rsid w:val="00D645C1"/>
    <w:rsid w:val="00D770EB"/>
    <w:rsid w:val="00D83CB4"/>
    <w:rsid w:val="00DF3506"/>
    <w:rsid w:val="00E30BC3"/>
    <w:rsid w:val="00E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7533"/>
  <w15:chartTrackingRefBased/>
  <w15:docId w15:val="{4140E88B-B126-4F0E-B362-780291A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Blanchard</dc:creator>
  <cp:keywords/>
  <dc:description/>
  <cp:lastModifiedBy>Jamie Jacks</cp:lastModifiedBy>
  <cp:revision>2</cp:revision>
  <dcterms:created xsi:type="dcterms:W3CDTF">2022-04-16T19:49:00Z</dcterms:created>
  <dcterms:modified xsi:type="dcterms:W3CDTF">2022-04-16T19:49:00Z</dcterms:modified>
</cp:coreProperties>
</file>