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10FD" w14:textId="77777777" w:rsidR="00114E87" w:rsidRPr="00114E87" w:rsidRDefault="00114E87" w:rsidP="00114E87">
      <w:pPr>
        <w:jc w:val="center"/>
        <w:rPr>
          <w:rStyle w:val="fontstyle01"/>
          <w:rFonts w:ascii="Times New Roman" w:hAnsi="Times New Roman" w:cs="Times New Roman"/>
          <w:sz w:val="24"/>
          <w:szCs w:val="24"/>
        </w:rPr>
      </w:pPr>
    </w:p>
    <w:p w14:paraId="19DDF73D" w14:textId="77777777" w:rsidR="00114E87" w:rsidRPr="00114E87" w:rsidRDefault="00114E87" w:rsidP="00114E87">
      <w:pPr>
        <w:jc w:val="center"/>
        <w:rPr>
          <w:rStyle w:val="fontstyle01"/>
          <w:rFonts w:ascii="Times New Roman" w:hAnsi="Times New Roman" w:cs="Times New Roman"/>
          <w:sz w:val="24"/>
          <w:szCs w:val="24"/>
        </w:rPr>
      </w:pPr>
    </w:p>
    <w:p w14:paraId="2A270BCA" w14:textId="77777777" w:rsidR="00114E87" w:rsidRPr="00114E87" w:rsidRDefault="00114E87" w:rsidP="00114E87">
      <w:pPr>
        <w:jc w:val="center"/>
        <w:rPr>
          <w:rStyle w:val="fontstyle01"/>
          <w:rFonts w:ascii="Times New Roman" w:hAnsi="Times New Roman" w:cs="Times New Roman"/>
        </w:rPr>
      </w:pPr>
    </w:p>
    <w:p w14:paraId="7641E218" w14:textId="7362A37E" w:rsidR="00C3403F" w:rsidRPr="00114E87" w:rsidRDefault="00114E87" w:rsidP="00114E87">
      <w:pPr>
        <w:jc w:val="center"/>
        <w:rPr>
          <w:rStyle w:val="fontstyle01"/>
          <w:rFonts w:ascii="Times New Roman" w:hAnsi="Times New Roman" w:cs="Times New Roman"/>
        </w:rPr>
      </w:pPr>
      <w:r w:rsidRPr="00114E87">
        <w:rPr>
          <w:rStyle w:val="fontstyle01"/>
          <w:rFonts w:ascii="Times New Roman" w:hAnsi="Times New Roman" w:cs="Times New Roman"/>
        </w:rPr>
        <w:t>V. BY-LAWS OF</w:t>
      </w:r>
      <w:r w:rsidRPr="00114E87">
        <w:rPr>
          <w:rFonts w:ascii="Times New Roman" w:hAnsi="Times New Roman" w:cs="Times New Roman"/>
          <w:color w:val="000000"/>
          <w:sz w:val="36"/>
          <w:szCs w:val="36"/>
        </w:rPr>
        <w:br/>
      </w:r>
      <w:r w:rsidRPr="00114E87">
        <w:rPr>
          <w:rStyle w:val="fontstyle01"/>
          <w:rFonts w:ascii="Times New Roman" w:hAnsi="Times New Roman" w:cs="Times New Roman"/>
        </w:rPr>
        <w:t>CARTER PLANTATION</w:t>
      </w:r>
      <w:r w:rsidRPr="00114E87">
        <w:rPr>
          <w:rFonts w:ascii="Times New Roman" w:hAnsi="Times New Roman" w:cs="Times New Roman"/>
          <w:color w:val="000000"/>
          <w:sz w:val="36"/>
          <w:szCs w:val="36"/>
        </w:rPr>
        <w:br/>
      </w:r>
      <w:r w:rsidRPr="00114E87">
        <w:rPr>
          <w:rStyle w:val="fontstyle01"/>
          <w:rFonts w:ascii="Times New Roman" w:hAnsi="Times New Roman" w:cs="Times New Roman"/>
        </w:rPr>
        <w:t>COMMUNITY ASSOCIATION, INC.</w:t>
      </w:r>
    </w:p>
    <w:p w14:paraId="177EA2AB" w14:textId="7033310A" w:rsidR="00114E87" w:rsidRPr="00114E87" w:rsidRDefault="00114E87" w:rsidP="00114E87">
      <w:pPr>
        <w:jc w:val="center"/>
        <w:rPr>
          <w:rStyle w:val="fontstyle01"/>
          <w:rFonts w:ascii="Times New Roman" w:hAnsi="Times New Roman" w:cs="Times New Roman"/>
        </w:rPr>
      </w:pPr>
    </w:p>
    <w:p w14:paraId="76ED524D" w14:textId="36FC1754" w:rsidR="00114E87" w:rsidRPr="00114E87" w:rsidRDefault="00114E87" w:rsidP="00114E87">
      <w:pPr>
        <w:jc w:val="center"/>
        <w:rPr>
          <w:rFonts w:ascii="Times New Roman" w:hAnsi="Times New Roman" w:cs="Times New Roman"/>
          <w:sz w:val="24"/>
          <w:szCs w:val="24"/>
        </w:rPr>
      </w:pPr>
    </w:p>
    <w:p w14:paraId="0017CE48" w14:textId="2C514EB0" w:rsidR="00114E87" w:rsidRPr="00114E87" w:rsidRDefault="00114E87" w:rsidP="00114E87">
      <w:pPr>
        <w:jc w:val="center"/>
        <w:rPr>
          <w:rFonts w:ascii="Times New Roman" w:hAnsi="Times New Roman" w:cs="Times New Roman"/>
          <w:sz w:val="24"/>
          <w:szCs w:val="24"/>
        </w:rPr>
      </w:pPr>
    </w:p>
    <w:p w14:paraId="4644880F" w14:textId="4E2491EC" w:rsidR="00114E87" w:rsidRPr="002A3688" w:rsidRDefault="00114E87" w:rsidP="00114E87">
      <w:pPr>
        <w:jc w:val="center"/>
        <w:rPr>
          <w:rFonts w:ascii="Times New Roman" w:hAnsi="Times New Roman" w:cs="Times New Roman"/>
          <w:color w:val="FF0000"/>
          <w:sz w:val="24"/>
          <w:szCs w:val="24"/>
        </w:rPr>
      </w:pPr>
    </w:p>
    <w:p w14:paraId="6BFEE8D8" w14:textId="7BAF49D9" w:rsidR="00114E87" w:rsidRPr="002A3688" w:rsidRDefault="002A3688" w:rsidP="00114E87">
      <w:pPr>
        <w:jc w:val="center"/>
        <w:rPr>
          <w:rFonts w:ascii="Times New Roman" w:hAnsi="Times New Roman" w:cs="Times New Roman"/>
          <w:color w:val="FF0000"/>
          <w:sz w:val="24"/>
          <w:szCs w:val="24"/>
        </w:rPr>
      </w:pPr>
      <w:r w:rsidRPr="002A3688">
        <w:rPr>
          <w:color w:val="FF0000"/>
        </w:rPr>
        <w:t>No board member with One year or less left in their term shall be elected to the position of president or treasurer.</w:t>
      </w:r>
    </w:p>
    <w:p w14:paraId="46BF608A" w14:textId="1B61786E" w:rsidR="00114E87" w:rsidRDefault="00114E87" w:rsidP="00114E87">
      <w:pPr>
        <w:jc w:val="center"/>
        <w:rPr>
          <w:rFonts w:ascii="Times New Roman" w:hAnsi="Times New Roman" w:cs="Times New Roman"/>
          <w:sz w:val="24"/>
          <w:szCs w:val="24"/>
        </w:rPr>
      </w:pPr>
    </w:p>
    <w:p w14:paraId="0555D5D4" w14:textId="48F8CC87" w:rsidR="00114E87" w:rsidRDefault="00114E87" w:rsidP="00114E87">
      <w:pPr>
        <w:jc w:val="center"/>
        <w:rPr>
          <w:rFonts w:ascii="Times New Roman" w:hAnsi="Times New Roman" w:cs="Times New Roman"/>
          <w:sz w:val="24"/>
          <w:szCs w:val="24"/>
        </w:rPr>
      </w:pPr>
    </w:p>
    <w:p w14:paraId="0BCB3ED2" w14:textId="0F35C7B9" w:rsidR="00114E87" w:rsidRDefault="00114E87" w:rsidP="00114E87">
      <w:pPr>
        <w:jc w:val="center"/>
        <w:rPr>
          <w:rFonts w:ascii="Times New Roman" w:hAnsi="Times New Roman" w:cs="Times New Roman"/>
          <w:sz w:val="24"/>
          <w:szCs w:val="24"/>
        </w:rPr>
      </w:pPr>
    </w:p>
    <w:p w14:paraId="1D3BB7FC" w14:textId="170E05BB" w:rsidR="00114E87" w:rsidRDefault="00114E87" w:rsidP="00114E87">
      <w:pPr>
        <w:jc w:val="center"/>
        <w:rPr>
          <w:rFonts w:ascii="Times New Roman" w:hAnsi="Times New Roman" w:cs="Times New Roman"/>
          <w:sz w:val="24"/>
          <w:szCs w:val="24"/>
        </w:rPr>
      </w:pPr>
    </w:p>
    <w:p w14:paraId="0FFE9FD8" w14:textId="3646CAD5" w:rsidR="00114E87" w:rsidRDefault="00114E87" w:rsidP="00114E87">
      <w:pPr>
        <w:jc w:val="center"/>
        <w:rPr>
          <w:rFonts w:ascii="Times New Roman" w:hAnsi="Times New Roman" w:cs="Times New Roman"/>
          <w:sz w:val="24"/>
          <w:szCs w:val="24"/>
        </w:rPr>
      </w:pPr>
    </w:p>
    <w:p w14:paraId="54E00B0B" w14:textId="321491A5" w:rsidR="00114E87" w:rsidRDefault="00114E87" w:rsidP="00114E87">
      <w:pPr>
        <w:jc w:val="center"/>
        <w:rPr>
          <w:rFonts w:ascii="Times New Roman" w:hAnsi="Times New Roman" w:cs="Times New Roman"/>
          <w:sz w:val="24"/>
          <w:szCs w:val="24"/>
        </w:rPr>
      </w:pPr>
    </w:p>
    <w:p w14:paraId="5A2428F4" w14:textId="3843F374" w:rsidR="00114E87" w:rsidRDefault="00114E87" w:rsidP="00114E87">
      <w:pPr>
        <w:jc w:val="center"/>
        <w:rPr>
          <w:rFonts w:ascii="Times New Roman" w:hAnsi="Times New Roman" w:cs="Times New Roman"/>
          <w:sz w:val="24"/>
          <w:szCs w:val="24"/>
        </w:rPr>
      </w:pPr>
    </w:p>
    <w:p w14:paraId="7BF724E9" w14:textId="36992BF6" w:rsidR="00114E87" w:rsidRDefault="00114E87" w:rsidP="00114E87">
      <w:pPr>
        <w:jc w:val="center"/>
        <w:rPr>
          <w:rFonts w:ascii="Times New Roman" w:hAnsi="Times New Roman" w:cs="Times New Roman"/>
          <w:sz w:val="24"/>
          <w:szCs w:val="24"/>
        </w:rPr>
      </w:pPr>
    </w:p>
    <w:p w14:paraId="2D384FFD" w14:textId="64616BA8" w:rsidR="00114E87" w:rsidRDefault="00114E87" w:rsidP="00114E87">
      <w:pPr>
        <w:jc w:val="center"/>
        <w:rPr>
          <w:rFonts w:ascii="Times New Roman" w:hAnsi="Times New Roman" w:cs="Times New Roman"/>
          <w:sz w:val="24"/>
          <w:szCs w:val="24"/>
        </w:rPr>
      </w:pPr>
    </w:p>
    <w:p w14:paraId="086C0891" w14:textId="339151CF" w:rsidR="00114E87" w:rsidRDefault="00114E87" w:rsidP="00114E87">
      <w:pPr>
        <w:jc w:val="center"/>
        <w:rPr>
          <w:rFonts w:ascii="Times New Roman" w:hAnsi="Times New Roman" w:cs="Times New Roman"/>
          <w:sz w:val="24"/>
          <w:szCs w:val="24"/>
        </w:rPr>
      </w:pPr>
    </w:p>
    <w:p w14:paraId="68FC2F57" w14:textId="2DB0FED7" w:rsidR="00114E87" w:rsidRDefault="00114E87" w:rsidP="00114E87">
      <w:pPr>
        <w:jc w:val="center"/>
        <w:rPr>
          <w:rFonts w:ascii="Times New Roman" w:hAnsi="Times New Roman" w:cs="Times New Roman"/>
          <w:sz w:val="24"/>
          <w:szCs w:val="24"/>
        </w:rPr>
      </w:pPr>
    </w:p>
    <w:p w14:paraId="7A2D3699" w14:textId="77777777" w:rsidR="00114E87" w:rsidRPr="00114E87" w:rsidRDefault="00114E87" w:rsidP="00114E87">
      <w:pPr>
        <w:jc w:val="center"/>
        <w:rPr>
          <w:rFonts w:ascii="Times New Roman" w:hAnsi="Times New Roman" w:cs="Times New Roman"/>
          <w:sz w:val="24"/>
          <w:szCs w:val="24"/>
        </w:rPr>
      </w:pPr>
    </w:p>
    <w:p w14:paraId="65DA5525" w14:textId="77777777" w:rsidR="00114E87" w:rsidRPr="00114E87" w:rsidRDefault="00114E87" w:rsidP="00114E87">
      <w:pPr>
        <w:jc w:val="center"/>
        <w:rPr>
          <w:rFonts w:ascii="Times New Roman" w:hAnsi="Times New Roman" w:cs="Times New Roman"/>
          <w:sz w:val="24"/>
          <w:szCs w:val="24"/>
        </w:rPr>
      </w:pPr>
    </w:p>
    <w:p w14:paraId="46111F22" w14:textId="3A3A4B47" w:rsidR="00114E87" w:rsidRPr="00114E87" w:rsidRDefault="00114E87" w:rsidP="00E352E0">
      <w:pPr>
        <w:spacing w:after="0" w:line="240" w:lineRule="auto"/>
        <w:jc w:val="right"/>
        <w:rPr>
          <w:rFonts w:ascii="Times New Roman" w:hAnsi="Times New Roman" w:cs="Times New Roman"/>
          <w:color w:val="000000"/>
          <w:sz w:val="24"/>
          <w:szCs w:val="24"/>
        </w:rPr>
      </w:pPr>
      <w:r w:rsidRPr="00114E87">
        <w:rPr>
          <w:rFonts w:ascii="Times New Roman" w:hAnsi="Times New Roman" w:cs="Times New Roman"/>
          <w:color w:val="000000"/>
          <w:sz w:val="24"/>
          <w:szCs w:val="24"/>
        </w:rPr>
        <w:t>Filed September 2003</w:t>
      </w:r>
      <w:r w:rsidRPr="00114E87">
        <w:rPr>
          <w:rFonts w:ascii="Times New Roman" w:hAnsi="Times New Roman" w:cs="Times New Roman"/>
          <w:color w:val="000000"/>
          <w:sz w:val="24"/>
          <w:szCs w:val="24"/>
        </w:rPr>
        <w:br/>
        <w:t>Amended by Board of Directors November 2009</w:t>
      </w:r>
    </w:p>
    <w:p w14:paraId="405B52DD" w14:textId="69A29C93" w:rsidR="00114E87" w:rsidRDefault="00E352E0" w:rsidP="000C174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w:t>
      </w:r>
      <w:r w:rsidR="00114E87" w:rsidRPr="00114E87">
        <w:rPr>
          <w:rFonts w:ascii="Times New Roman" w:hAnsi="Times New Roman" w:cs="Times New Roman"/>
          <w:color w:val="000000"/>
          <w:sz w:val="24"/>
          <w:szCs w:val="24"/>
        </w:rPr>
        <w:t xml:space="preserve">mended by Board of Directors </w:t>
      </w:r>
      <w:r w:rsidR="00BE5824">
        <w:rPr>
          <w:rFonts w:ascii="Times New Roman" w:hAnsi="Times New Roman" w:cs="Times New Roman"/>
          <w:color w:val="000000"/>
          <w:sz w:val="24"/>
          <w:szCs w:val="24"/>
        </w:rPr>
        <w:t>_________</w:t>
      </w:r>
    </w:p>
    <w:p w14:paraId="7AC4A7D7" w14:textId="77777777" w:rsidR="00E352E0" w:rsidRDefault="00E352E0" w:rsidP="000C1747">
      <w:pPr>
        <w:spacing w:after="0" w:line="240" w:lineRule="auto"/>
        <w:jc w:val="center"/>
        <w:rPr>
          <w:rFonts w:ascii="Times New Roman" w:hAnsi="Times New Roman" w:cs="Times New Roman"/>
          <w:color w:val="000000"/>
          <w:sz w:val="24"/>
          <w:szCs w:val="24"/>
        </w:rPr>
      </w:pPr>
    </w:p>
    <w:p w14:paraId="1FAB3157" w14:textId="22643EA9" w:rsidR="00114E87" w:rsidRDefault="00114E87" w:rsidP="000C1747">
      <w:pPr>
        <w:spacing w:after="0" w:line="240" w:lineRule="auto"/>
        <w:jc w:val="center"/>
        <w:rPr>
          <w:rFonts w:ascii="Times New Roman" w:hAnsi="Times New Roman" w:cs="Times New Roman"/>
          <w:b/>
          <w:bCs/>
          <w:color w:val="000000"/>
          <w:sz w:val="28"/>
          <w:szCs w:val="28"/>
        </w:rPr>
      </w:pPr>
      <w:r w:rsidRPr="00114E87">
        <w:rPr>
          <w:rFonts w:ascii="Times New Roman" w:hAnsi="Times New Roman" w:cs="Times New Roman"/>
          <w:color w:val="000000"/>
          <w:sz w:val="24"/>
          <w:szCs w:val="24"/>
        </w:rPr>
        <w:lastRenderedPageBreak/>
        <w:br/>
      </w:r>
      <w:r w:rsidRPr="000C1747">
        <w:rPr>
          <w:rFonts w:ascii="Times New Roman" w:hAnsi="Times New Roman" w:cs="Times New Roman"/>
          <w:b/>
          <w:bCs/>
          <w:color w:val="000000"/>
          <w:sz w:val="28"/>
          <w:szCs w:val="28"/>
        </w:rPr>
        <w:t xml:space="preserve">BY-LAWS OF </w:t>
      </w:r>
    </w:p>
    <w:p w14:paraId="697E4D61" w14:textId="77777777" w:rsidR="000C1747" w:rsidRPr="000C1747" w:rsidRDefault="000C1747" w:rsidP="000C1747">
      <w:pPr>
        <w:spacing w:after="0" w:line="240" w:lineRule="auto"/>
        <w:jc w:val="center"/>
        <w:rPr>
          <w:rFonts w:ascii="Times New Roman" w:hAnsi="Times New Roman" w:cs="Times New Roman"/>
          <w:b/>
          <w:bCs/>
          <w:color w:val="000000"/>
          <w:sz w:val="28"/>
          <w:szCs w:val="28"/>
        </w:rPr>
      </w:pPr>
    </w:p>
    <w:p w14:paraId="1CFDCBE8" w14:textId="4F84407F" w:rsidR="00114E87" w:rsidRPr="000C1747" w:rsidRDefault="00114E87" w:rsidP="000C1747">
      <w:pPr>
        <w:spacing w:after="0" w:line="240" w:lineRule="auto"/>
        <w:jc w:val="center"/>
        <w:rPr>
          <w:rFonts w:ascii="Times New Roman" w:hAnsi="Times New Roman" w:cs="Times New Roman"/>
          <w:color w:val="000000"/>
          <w:sz w:val="28"/>
          <w:szCs w:val="28"/>
        </w:rPr>
      </w:pPr>
      <w:r w:rsidRPr="000C1747">
        <w:rPr>
          <w:rFonts w:ascii="Times New Roman" w:hAnsi="Times New Roman" w:cs="Times New Roman"/>
          <w:b/>
          <w:bCs/>
          <w:color w:val="000000"/>
          <w:sz w:val="28"/>
          <w:szCs w:val="28"/>
        </w:rPr>
        <w:t>CARTER PLANTATION COMMUNITY ASSOCIATION, INC.</w:t>
      </w:r>
      <w:r w:rsidRPr="000C1747">
        <w:rPr>
          <w:rFonts w:ascii="Times New Roman" w:hAnsi="Times New Roman" w:cs="Times New Roman"/>
          <w:b/>
          <w:bCs/>
          <w:color w:val="000000"/>
          <w:sz w:val="28"/>
          <w:szCs w:val="28"/>
        </w:rPr>
        <w:br/>
      </w:r>
    </w:p>
    <w:p w14:paraId="50C31871" w14:textId="56F9006C" w:rsidR="00114E87" w:rsidRDefault="00114E87" w:rsidP="000C1747">
      <w:pPr>
        <w:spacing w:after="0" w:line="240" w:lineRule="auto"/>
        <w:ind w:firstLine="720"/>
        <w:jc w:val="both"/>
        <w:rPr>
          <w:rFonts w:ascii="Times New Roman" w:hAnsi="Times New Roman" w:cs="Times New Roman"/>
          <w:color w:val="000000"/>
          <w:sz w:val="24"/>
          <w:szCs w:val="24"/>
        </w:rPr>
      </w:pPr>
      <w:r w:rsidRPr="00114E87">
        <w:rPr>
          <w:rFonts w:ascii="Times New Roman" w:hAnsi="Times New Roman" w:cs="Times New Roman"/>
          <w:color w:val="000000"/>
          <w:sz w:val="24"/>
          <w:szCs w:val="24"/>
        </w:rPr>
        <w:t>Before me, the undersigned Notary Public and in the presence of the hereinafter named</w:t>
      </w:r>
      <w:r w:rsidRPr="00114E87">
        <w:rPr>
          <w:rFonts w:ascii="Times New Roman" w:hAnsi="Times New Roman" w:cs="Times New Roman"/>
          <w:color w:val="000000"/>
          <w:sz w:val="24"/>
          <w:szCs w:val="24"/>
        </w:rPr>
        <w:br/>
        <w:t xml:space="preserve">and undersigned witnesses and wishing to avail itself of the provisions of law and pursuant to </w:t>
      </w:r>
      <w:r w:rsidR="00E015FE">
        <w:rPr>
          <w:rFonts w:ascii="Times New Roman" w:hAnsi="Times New Roman" w:cs="Times New Roman"/>
          <w:color w:val="000000"/>
          <w:sz w:val="24"/>
          <w:szCs w:val="24"/>
        </w:rPr>
        <w:t>its</w:t>
      </w:r>
      <w:r w:rsidRPr="00114E87">
        <w:rPr>
          <w:rFonts w:ascii="Times New Roman" w:hAnsi="Times New Roman" w:cs="Times New Roman"/>
          <w:color w:val="000000"/>
          <w:sz w:val="24"/>
          <w:szCs w:val="24"/>
        </w:rPr>
        <w:br/>
        <w:t xml:space="preserve">Articles of Incorporation personally came and appeared: </w:t>
      </w:r>
      <w:r w:rsidR="00E015FE" w:rsidRPr="00114E87">
        <w:rPr>
          <w:rFonts w:ascii="Times New Roman" w:hAnsi="Times New Roman" w:cs="Times New Roman"/>
          <w:b/>
          <w:bCs/>
          <w:color w:val="000000"/>
          <w:sz w:val="24"/>
          <w:szCs w:val="24"/>
        </w:rPr>
        <w:t xml:space="preserve">Carter Plantation Community Association, Inc. </w:t>
      </w:r>
      <w:r w:rsidR="00E015FE" w:rsidRPr="00114E87">
        <w:rPr>
          <w:rFonts w:ascii="Times New Roman" w:hAnsi="Times New Roman" w:cs="Times New Roman"/>
          <w:color w:val="000000"/>
          <w:sz w:val="24"/>
          <w:szCs w:val="24"/>
        </w:rPr>
        <w:t>(“CPCA” or the</w:t>
      </w:r>
      <w:r w:rsidR="00064E44">
        <w:rPr>
          <w:rFonts w:ascii="Times New Roman" w:hAnsi="Times New Roman" w:cs="Times New Roman"/>
          <w:color w:val="000000"/>
          <w:sz w:val="24"/>
          <w:szCs w:val="24"/>
        </w:rPr>
        <w:t xml:space="preserve"> </w:t>
      </w:r>
      <w:r w:rsidR="00E015FE" w:rsidRPr="00114E87">
        <w:rPr>
          <w:rFonts w:ascii="Times New Roman" w:hAnsi="Times New Roman" w:cs="Times New Roman"/>
          <w:color w:val="000000"/>
          <w:sz w:val="24"/>
          <w:szCs w:val="24"/>
        </w:rPr>
        <w:t>“Corporation</w:t>
      </w:r>
      <w:r w:rsidR="00E015FE" w:rsidRPr="00064E44">
        <w:rPr>
          <w:rFonts w:ascii="Times New Roman" w:hAnsi="Times New Roman" w:cs="Times New Roman"/>
          <w:color w:val="000000"/>
          <w:sz w:val="24"/>
          <w:szCs w:val="24"/>
        </w:rPr>
        <w:t>”)</w:t>
      </w:r>
      <w:r w:rsidR="00064E44" w:rsidRPr="00064E44">
        <w:rPr>
          <w:rFonts w:ascii="Times New Roman" w:hAnsi="Times New Roman" w:cs="Times New Roman"/>
          <w:color w:val="000000"/>
          <w:sz w:val="24"/>
          <w:szCs w:val="24"/>
        </w:rPr>
        <w:t xml:space="preserve">, </w:t>
      </w:r>
      <w:r w:rsidR="00E015FE" w:rsidRPr="00064E44">
        <w:rPr>
          <w:rFonts w:ascii="Times New Roman" w:hAnsi="Times New Roman" w:cs="Times New Roman"/>
          <w:color w:val="000000"/>
          <w:sz w:val="24"/>
          <w:szCs w:val="24"/>
        </w:rPr>
        <w:t xml:space="preserve"> </w:t>
      </w:r>
      <w:r w:rsidR="00064E44" w:rsidRPr="00064E44">
        <w:rPr>
          <w:rFonts w:ascii="Times New Roman" w:hAnsi="Times New Roman" w:cs="Times New Roman"/>
          <w:color w:val="000000"/>
          <w:sz w:val="24"/>
          <w:szCs w:val="24"/>
        </w:rPr>
        <w:t>a Louisiana non-profit corporation, acting herein through its Board of Directors</w:t>
      </w:r>
      <w:r w:rsidR="00676FB5">
        <w:rPr>
          <w:rFonts w:ascii="Times New Roman" w:hAnsi="Times New Roman" w:cs="Times New Roman"/>
          <w:color w:val="000000"/>
          <w:sz w:val="24"/>
          <w:szCs w:val="24"/>
        </w:rPr>
        <w:t xml:space="preserve"> (hereinafter “Board”)</w:t>
      </w:r>
      <w:r w:rsidR="00064E44" w:rsidRPr="00064E44">
        <w:rPr>
          <w:rFonts w:ascii="Times New Roman" w:hAnsi="Times New Roman" w:cs="Times New Roman"/>
          <w:color w:val="000000"/>
          <w:sz w:val="24"/>
          <w:szCs w:val="24"/>
        </w:rPr>
        <w:t xml:space="preserve">, </w:t>
      </w:r>
      <w:r w:rsidRPr="00064E44">
        <w:rPr>
          <w:rFonts w:ascii="Times New Roman" w:hAnsi="Times New Roman" w:cs="Times New Roman"/>
          <w:color w:val="000000"/>
          <w:sz w:val="24"/>
          <w:szCs w:val="24"/>
        </w:rPr>
        <w:t>who after being duly sworn did depose and say</w:t>
      </w:r>
      <w:r w:rsidR="00676FB5">
        <w:rPr>
          <w:rFonts w:ascii="Times New Roman" w:hAnsi="Times New Roman" w:cs="Times New Roman"/>
          <w:color w:val="000000"/>
          <w:sz w:val="24"/>
          <w:szCs w:val="24"/>
        </w:rPr>
        <w:t xml:space="preserve"> </w:t>
      </w:r>
      <w:r w:rsidRPr="00064E44">
        <w:rPr>
          <w:rFonts w:ascii="Times New Roman" w:hAnsi="Times New Roman" w:cs="Times New Roman"/>
          <w:color w:val="000000"/>
          <w:sz w:val="24"/>
          <w:szCs w:val="24"/>
        </w:rPr>
        <w:t xml:space="preserve">that it hereby </w:t>
      </w:r>
      <w:r w:rsidR="00064E44" w:rsidRPr="00064E44">
        <w:rPr>
          <w:rFonts w:ascii="Times New Roman" w:hAnsi="Times New Roman" w:cs="Times New Roman"/>
          <w:color w:val="000000"/>
          <w:sz w:val="24"/>
          <w:szCs w:val="24"/>
        </w:rPr>
        <w:t>amends and restates</w:t>
      </w:r>
      <w:r w:rsidRPr="00064E44">
        <w:rPr>
          <w:rFonts w:ascii="Times New Roman" w:hAnsi="Times New Roman" w:cs="Times New Roman"/>
          <w:color w:val="000000"/>
          <w:sz w:val="24"/>
          <w:szCs w:val="24"/>
        </w:rPr>
        <w:t xml:space="preserve"> the By-Laws of the Corporation as follows:</w:t>
      </w:r>
    </w:p>
    <w:p w14:paraId="2442B5EE" w14:textId="77777777" w:rsidR="000C1747" w:rsidRDefault="000C1747" w:rsidP="000C1747">
      <w:pPr>
        <w:spacing w:after="0" w:line="240" w:lineRule="auto"/>
        <w:ind w:firstLine="720"/>
        <w:jc w:val="both"/>
        <w:rPr>
          <w:rFonts w:ascii="Times New Roman" w:hAnsi="Times New Roman" w:cs="Times New Roman"/>
          <w:color w:val="000000"/>
          <w:sz w:val="24"/>
          <w:szCs w:val="24"/>
        </w:rPr>
      </w:pPr>
    </w:p>
    <w:p w14:paraId="55A41734" w14:textId="77777777" w:rsidR="00114E87" w:rsidRPr="000C1747" w:rsidRDefault="00114E87" w:rsidP="000C1747">
      <w:pPr>
        <w:spacing w:after="0" w:line="240" w:lineRule="auto"/>
        <w:jc w:val="center"/>
        <w:rPr>
          <w:rFonts w:ascii="Times New Roman" w:hAnsi="Times New Roman" w:cs="Times New Roman"/>
          <w:b/>
          <w:bCs/>
          <w:color w:val="000000"/>
          <w:sz w:val="28"/>
          <w:szCs w:val="28"/>
        </w:rPr>
      </w:pPr>
      <w:r w:rsidRPr="000C1747">
        <w:rPr>
          <w:rFonts w:ascii="Times New Roman" w:hAnsi="Times New Roman" w:cs="Times New Roman"/>
          <w:b/>
          <w:bCs/>
          <w:color w:val="000000"/>
          <w:sz w:val="28"/>
          <w:szCs w:val="28"/>
        </w:rPr>
        <w:t>ARTICLE I.</w:t>
      </w:r>
    </w:p>
    <w:p w14:paraId="11A2CEA3" w14:textId="0F9DCE8B" w:rsidR="00114E87" w:rsidRPr="000C1747" w:rsidRDefault="00114E87" w:rsidP="000C1747">
      <w:pPr>
        <w:spacing w:after="0" w:line="240" w:lineRule="auto"/>
        <w:jc w:val="center"/>
        <w:rPr>
          <w:rFonts w:ascii="Times New Roman" w:hAnsi="Times New Roman" w:cs="Times New Roman"/>
          <w:b/>
          <w:bCs/>
          <w:color w:val="000000"/>
          <w:sz w:val="28"/>
          <w:szCs w:val="28"/>
          <w:u w:val="single"/>
        </w:rPr>
      </w:pPr>
      <w:r w:rsidRPr="000C1747">
        <w:rPr>
          <w:rFonts w:ascii="Times New Roman" w:hAnsi="Times New Roman" w:cs="Times New Roman"/>
          <w:b/>
          <w:bCs/>
          <w:color w:val="000000"/>
          <w:sz w:val="28"/>
          <w:szCs w:val="28"/>
          <w:u w:val="single"/>
        </w:rPr>
        <w:t>DEFINITIONS AND POWERS</w:t>
      </w:r>
    </w:p>
    <w:p w14:paraId="34097367" w14:textId="77777777" w:rsidR="000C1747" w:rsidRPr="00114E87" w:rsidRDefault="000C1747" w:rsidP="000C1747">
      <w:pPr>
        <w:spacing w:after="0" w:line="240" w:lineRule="auto"/>
        <w:jc w:val="center"/>
        <w:rPr>
          <w:rFonts w:ascii="Times New Roman" w:hAnsi="Times New Roman" w:cs="Times New Roman"/>
          <w:b/>
          <w:bCs/>
          <w:color w:val="000000"/>
          <w:sz w:val="24"/>
          <w:szCs w:val="24"/>
          <w:u w:val="single"/>
        </w:rPr>
      </w:pPr>
    </w:p>
    <w:p w14:paraId="4DC9AD39" w14:textId="0212027D" w:rsidR="00114E87" w:rsidRDefault="00114E87" w:rsidP="000C1747">
      <w:pPr>
        <w:spacing w:after="0" w:line="240" w:lineRule="auto"/>
        <w:ind w:firstLine="720"/>
        <w:jc w:val="both"/>
        <w:rPr>
          <w:rFonts w:ascii="Times New Roman" w:hAnsi="Times New Roman" w:cs="Times New Roman"/>
          <w:sz w:val="24"/>
          <w:szCs w:val="24"/>
        </w:rPr>
      </w:pPr>
      <w:r w:rsidRPr="00114E87">
        <w:rPr>
          <w:rFonts w:ascii="Times New Roman" w:hAnsi="Times New Roman" w:cs="Times New Roman"/>
          <w:b/>
          <w:bCs/>
          <w:sz w:val="24"/>
          <w:szCs w:val="24"/>
        </w:rPr>
        <w:t>1.1</w:t>
      </w:r>
      <w:r w:rsidRPr="00114E87">
        <w:rPr>
          <w:rFonts w:ascii="Times New Roman" w:hAnsi="Times New Roman" w:cs="Times New Roman"/>
          <w:sz w:val="24"/>
          <w:szCs w:val="24"/>
        </w:rPr>
        <w:tab/>
      </w:r>
      <w:r w:rsidRPr="00114E87">
        <w:rPr>
          <w:rFonts w:ascii="Times New Roman" w:hAnsi="Times New Roman" w:cs="Times New Roman"/>
          <w:b/>
          <w:bCs/>
          <w:sz w:val="24"/>
          <w:szCs w:val="24"/>
          <w:u w:val="single"/>
        </w:rPr>
        <w:t>Definitions.</w:t>
      </w:r>
      <w:r w:rsidRPr="00114E87">
        <w:rPr>
          <w:rFonts w:ascii="Times New Roman" w:hAnsi="Times New Roman" w:cs="Times New Roman"/>
          <w:sz w:val="24"/>
          <w:szCs w:val="24"/>
        </w:rPr>
        <w:t xml:space="preserve"> Unless the context shall clearly indicate some other meaning, all</w:t>
      </w:r>
      <w:r w:rsidRPr="00114E87">
        <w:rPr>
          <w:rFonts w:ascii="Times New Roman" w:hAnsi="Times New Roman" w:cs="Times New Roman"/>
          <w:sz w:val="24"/>
          <w:szCs w:val="24"/>
        </w:rPr>
        <w:br/>
        <w:t>words and terms used in the By-Laws which are defined in the Declaration of Protective</w:t>
      </w:r>
      <w:r w:rsidRPr="00114E87">
        <w:rPr>
          <w:rFonts w:ascii="Times New Roman" w:hAnsi="Times New Roman" w:cs="Times New Roman"/>
          <w:sz w:val="24"/>
          <w:szCs w:val="24"/>
        </w:rPr>
        <w:br/>
        <w:t>Covenants and Restrictions for Carter Plantation and recorded in the office of the Clerk of Court</w:t>
      </w:r>
      <w:r w:rsidRPr="00114E87">
        <w:rPr>
          <w:rFonts w:ascii="Times New Roman" w:hAnsi="Times New Roman" w:cs="Times New Roman"/>
          <w:sz w:val="24"/>
          <w:szCs w:val="24"/>
        </w:rPr>
        <w:br/>
        <w:t>for the Parish of Livingston, State of Louisiana and any Supplemental Declarations and</w:t>
      </w:r>
      <w:r w:rsidRPr="00114E87">
        <w:rPr>
          <w:rFonts w:ascii="Times New Roman" w:hAnsi="Times New Roman" w:cs="Times New Roman"/>
          <w:sz w:val="24"/>
          <w:szCs w:val="24"/>
        </w:rPr>
        <w:br/>
        <w:t>amendments thereto (collectively, the “Declaration”) shall, for all purposes of these By-Laws,</w:t>
      </w:r>
      <w:r w:rsidRPr="00114E87">
        <w:rPr>
          <w:rFonts w:ascii="Times New Roman" w:hAnsi="Times New Roman" w:cs="Times New Roman"/>
          <w:sz w:val="24"/>
          <w:szCs w:val="24"/>
        </w:rPr>
        <w:br/>
        <w:t>have the respective meanings given to them in the Declaration.</w:t>
      </w:r>
      <w:r w:rsidR="00E352E0">
        <w:rPr>
          <w:rFonts w:ascii="Times New Roman" w:hAnsi="Times New Roman" w:cs="Times New Roman"/>
          <w:sz w:val="24"/>
          <w:szCs w:val="24"/>
        </w:rPr>
        <w:t xml:space="preserve">  For purposes of these By-Laws, “Member” shall have the same meaning as “Owner” defined in the Declaration.  </w:t>
      </w:r>
    </w:p>
    <w:p w14:paraId="1CA6119C" w14:textId="77777777" w:rsidR="000C1747" w:rsidRPr="00114E87" w:rsidRDefault="000C1747" w:rsidP="000C1747">
      <w:pPr>
        <w:spacing w:after="0" w:line="240" w:lineRule="auto"/>
        <w:ind w:firstLine="720"/>
        <w:jc w:val="both"/>
        <w:rPr>
          <w:rFonts w:ascii="Times New Roman" w:hAnsi="Times New Roman" w:cs="Times New Roman"/>
          <w:sz w:val="24"/>
          <w:szCs w:val="24"/>
        </w:rPr>
      </w:pPr>
    </w:p>
    <w:p w14:paraId="0DA35530" w14:textId="2E4A2528" w:rsidR="00114E87" w:rsidRDefault="00114E87" w:rsidP="000C1747">
      <w:pPr>
        <w:spacing w:after="0" w:line="240" w:lineRule="auto"/>
        <w:ind w:firstLine="720"/>
        <w:jc w:val="both"/>
        <w:rPr>
          <w:rFonts w:ascii="Times New Roman" w:hAnsi="Times New Roman" w:cs="Times New Roman"/>
          <w:sz w:val="24"/>
          <w:szCs w:val="24"/>
        </w:rPr>
      </w:pPr>
      <w:r w:rsidRPr="00114E87">
        <w:rPr>
          <w:rFonts w:ascii="Times New Roman" w:hAnsi="Times New Roman" w:cs="Times New Roman"/>
          <w:b/>
          <w:bCs/>
          <w:sz w:val="24"/>
          <w:szCs w:val="24"/>
        </w:rPr>
        <w:t>1.2</w:t>
      </w:r>
      <w:r w:rsidRPr="00114E87">
        <w:rPr>
          <w:rFonts w:ascii="Times New Roman" w:hAnsi="Times New Roman" w:cs="Times New Roman"/>
          <w:b/>
          <w:bCs/>
          <w:sz w:val="24"/>
          <w:szCs w:val="24"/>
        </w:rPr>
        <w:tab/>
      </w:r>
      <w:r w:rsidRPr="00114E87">
        <w:rPr>
          <w:rFonts w:ascii="Times New Roman" w:hAnsi="Times New Roman" w:cs="Times New Roman"/>
          <w:b/>
          <w:bCs/>
          <w:sz w:val="24"/>
          <w:szCs w:val="24"/>
          <w:u w:val="single"/>
        </w:rPr>
        <w:t>Powers and Duties.</w:t>
      </w:r>
      <w:r w:rsidRPr="00114E87">
        <w:rPr>
          <w:rFonts w:ascii="Times New Roman" w:hAnsi="Times New Roman" w:cs="Times New Roman"/>
          <w:sz w:val="24"/>
          <w:szCs w:val="24"/>
        </w:rPr>
        <w:t xml:space="preserve"> The Corporation shall have </w:t>
      </w:r>
      <w:proofErr w:type="gramStart"/>
      <w:r w:rsidRPr="00114E87">
        <w:rPr>
          <w:rFonts w:ascii="Times New Roman" w:hAnsi="Times New Roman" w:cs="Times New Roman"/>
          <w:sz w:val="24"/>
          <w:szCs w:val="24"/>
        </w:rPr>
        <w:t>all of</w:t>
      </w:r>
      <w:proofErr w:type="gramEnd"/>
      <w:r w:rsidRPr="00114E87">
        <w:rPr>
          <w:rFonts w:ascii="Times New Roman" w:hAnsi="Times New Roman" w:cs="Times New Roman"/>
          <w:sz w:val="24"/>
          <w:szCs w:val="24"/>
        </w:rPr>
        <w:t xml:space="preserve"> the powers and duties as</w:t>
      </w:r>
      <w:r w:rsidRPr="00114E87">
        <w:rPr>
          <w:rFonts w:ascii="Times New Roman" w:hAnsi="Times New Roman" w:cs="Times New Roman"/>
          <w:sz w:val="24"/>
          <w:szCs w:val="24"/>
        </w:rPr>
        <w:br/>
        <w:t>are set forth in the Declaration and as are necessary to carry out the purpose of the Corporation.</w:t>
      </w:r>
      <w:r w:rsidRPr="00114E87">
        <w:rPr>
          <w:rFonts w:ascii="Times New Roman" w:hAnsi="Times New Roman" w:cs="Times New Roman"/>
          <w:sz w:val="24"/>
          <w:szCs w:val="24"/>
        </w:rPr>
        <w:br/>
      </w:r>
    </w:p>
    <w:p w14:paraId="6D80441F" w14:textId="77777777" w:rsidR="000C1747" w:rsidRDefault="000C1747" w:rsidP="000C1747">
      <w:pPr>
        <w:spacing w:after="0" w:line="240" w:lineRule="auto"/>
        <w:ind w:firstLine="720"/>
        <w:jc w:val="both"/>
        <w:rPr>
          <w:rFonts w:ascii="Times New Roman" w:hAnsi="Times New Roman" w:cs="Times New Roman"/>
          <w:sz w:val="24"/>
          <w:szCs w:val="24"/>
        </w:rPr>
      </w:pPr>
    </w:p>
    <w:p w14:paraId="7AE0182C" w14:textId="77777777" w:rsidR="00114E87" w:rsidRPr="000C1747" w:rsidRDefault="00114E87" w:rsidP="000C1747">
      <w:pPr>
        <w:spacing w:after="0" w:line="240" w:lineRule="auto"/>
        <w:jc w:val="center"/>
        <w:rPr>
          <w:rFonts w:ascii="Times New Roman" w:hAnsi="Times New Roman" w:cs="Times New Roman"/>
          <w:b/>
          <w:bCs/>
          <w:sz w:val="28"/>
          <w:szCs w:val="28"/>
        </w:rPr>
      </w:pPr>
      <w:r w:rsidRPr="000C1747">
        <w:rPr>
          <w:rFonts w:ascii="Times New Roman" w:hAnsi="Times New Roman" w:cs="Times New Roman"/>
          <w:b/>
          <w:bCs/>
          <w:sz w:val="28"/>
          <w:szCs w:val="28"/>
        </w:rPr>
        <w:t>ARTICLE II.</w:t>
      </w:r>
    </w:p>
    <w:p w14:paraId="2C871D88" w14:textId="281701B2" w:rsidR="00114E87" w:rsidRPr="000C1747" w:rsidRDefault="00114E87" w:rsidP="000C1747">
      <w:pPr>
        <w:spacing w:after="0" w:line="240" w:lineRule="auto"/>
        <w:jc w:val="center"/>
        <w:rPr>
          <w:rFonts w:ascii="Times New Roman" w:hAnsi="Times New Roman" w:cs="Times New Roman"/>
          <w:b/>
          <w:bCs/>
          <w:sz w:val="28"/>
          <w:szCs w:val="28"/>
          <w:u w:val="single"/>
        </w:rPr>
      </w:pPr>
      <w:r w:rsidRPr="000C1747">
        <w:rPr>
          <w:rFonts w:ascii="Times New Roman" w:hAnsi="Times New Roman" w:cs="Times New Roman"/>
          <w:b/>
          <w:bCs/>
          <w:sz w:val="28"/>
          <w:szCs w:val="28"/>
          <w:u w:val="single"/>
        </w:rPr>
        <w:t>MEMBERSHIP AND VOTING RIGHTS</w:t>
      </w:r>
    </w:p>
    <w:p w14:paraId="15A8CFBA" w14:textId="77777777" w:rsidR="000C1747" w:rsidRPr="00114E87" w:rsidRDefault="000C1747" w:rsidP="000C1747">
      <w:pPr>
        <w:spacing w:after="0" w:line="240" w:lineRule="auto"/>
        <w:jc w:val="center"/>
        <w:rPr>
          <w:rFonts w:ascii="Times New Roman" w:hAnsi="Times New Roman" w:cs="Times New Roman"/>
          <w:b/>
          <w:bCs/>
          <w:sz w:val="24"/>
          <w:szCs w:val="24"/>
          <w:u w:val="single"/>
        </w:rPr>
      </w:pPr>
    </w:p>
    <w:p w14:paraId="5B570887" w14:textId="49580238" w:rsidR="00114E87" w:rsidRPr="00064E44" w:rsidRDefault="00114E87" w:rsidP="00064E44">
      <w:pPr>
        <w:spacing w:after="0" w:line="240" w:lineRule="auto"/>
        <w:ind w:firstLine="720"/>
        <w:jc w:val="both"/>
        <w:rPr>
          <w:rFonts w:ascii="Times New Roman" w:hAnsi="Times New Roman" w:cs="Times New Roman"/>
          <w:color w:val="FF0000"/>
          <w:sz w:val="24"/>
          <w:szCs w:val="24"/>
        </w:rPr>
      </w:pPr>
      <w:r w:rsidRPr="00114E87">
        <w:rPr>
          <w:rFonts w:ascii="Times New Roman" w:hAnsi="Times New Roman" w:cs="Times New Roman"/>
          <w:b/>
          <w:bCs/>
          <w:sz w:val="24"/>
          <w:szCs w:val="24"/>
        </w:rPr>
        <w:t>2.1</w:t>
      </w:r>
      <w:r w:rsidRPr="00114E87">
        <w:rPr>
          <w:rFonts w:ascii="Times New Roman" w:hAnsi="Times New Roman" w:cs="Times New Roman"/>
          <w:b/>
          <w:bCs/>
          <w:sz w:val="24"/>
          <w:szCs w:val="24"/>
        </w:rPr>
        <w:tab/>
      </w:r>
      <w:r w:rsidRPr="00114E87">
        <w:rPr>
          <w:rFonts w:ascii="Times New Roman" w:hAnsi="Times New Roman" w:cs="Times New Roman"/>
          <w:b/>
          <w:bCs/>
          <w:sz w:val="24"/>
          <w:szCs w:val="24"/>
          <w:u w:val="single"/>
        </w:rPr>
        <w:t>Membership in Corporation.</w:t>
      </w:r>
      <w:r w:rsidRPr="00114E87">
        <w:rPr>
          <w:rFonts w:ascii="Times New Roman" w:hAnsi="Times New Roman" w:cs="Times New Roman"/>
          <w:sz w:val="24"/>
          <w:szCs w:val="24"/>
        </w:rPr>
        <w:t xml:space="preserve"> The membership of the Corporation shall consist</w:t>
      </w:r>
      <w:r w:rsidRPr="00114E87">
        <w:rPr>
          <w:rFonts w:ascii="Times New Roman" w:hAnsi="Times New Roman" w:cs="Times New Roman"/>
          <w:sz w:val="24"/>
          <w:szCs w:val="24"/>
        </w:rPr>
        <w:br/>
        <w:t xml:space="preserve">of the </w:t>
      </w:r>
      <w:r w:rsidR="00E352E0">
        <w:rPr>
          <w:rFonts w:ascii="Times New Roman" w:hAnsi="Times New Roman" w:cs="Times New Roman"/>
          <w:sz w:val="24"/>
          <w:szCs w:val="24"/>
        </w:rPr>
        <w:t>O</w:t>
      </w:r>
      <w:r w:rsidRPr="00114E87">
        <w:rPr>
          <w:rFonts w:ascii="Times New Roman" w:hAnsi="Times New Roman" w:cs="Times New Roman"/>
          <w:sz w:val="24"/>
          <w:szCs w:val="24"/>
        </w:rPr>
        <w:t>wners of Lots</w:t>
      </w:r>
      <w:r w:rsidR="00064E44">
        <w:rPr>
          <w:rFonts w:ascii="Times New Roman" w:hAnsi="Times New Roman" w:cs="Times New Roman"/>
          <w:sz w:val="24"/>
          <w:szCs w:val="24"/>
        </w:rPr>
        <w:t xml:space="preserve">, as defined by the Declaration, as amended and restated, </w:t>
      </w:r>
      <w:r w:rsidRPr="00114E87">
        <w:rPr>
          <w:rFonts w:ascii="Times New Roman" w:hAnsi="Times New Roman" w:cs="Times New Roman"/>
          <w:sz w:val="24"/>
          <w:szCs w:val="24"/>
        </w:rPr>
        <w:t>in the Carter Plantation Community (excluding</w:t>
      </w:r>
      <w:r w:rsidR="00E423EF">
        <w:rPr>
          <w:rFonts w:ascii="Times New Roman" w:hAnsi="Times New Roman" w:cs="Times New Roman"/>
          <w:sz w:val="24"/>
          <w:szCs w:val="24"/>
        </w:rPr>
        <w:t xml:space="preserve"> t</w:t>
      </w:r>
      <w:r w:rsidRPr="00114E87">
        <w:rPr>
          <w:rFonts w:ascii="Times New Roman" w:hAnsi="Times New Roman" w:cs="Times New Roman"/>
          <w:sz w:val="24"/>
          <w:szCs w:val="24"/>
        </w:rPr>
        <w:t>he Common Areas) as</w:t>
      </w:r>
      <w:r w:rsidR="00064E44">
        <w:rPr>
          <w:rFonts w:ascii="Times New Roman" w:hAnsi="Times New Roman" w:cs="Times New Roman"/>
          <w:sz w:val="24"/>
          <w:szCs w:val="24"/>
        </w:rPr>
        <w:t xml:space="preserve"> </w:t>
      </w:r>
      <w:r w:rsidRPr="00114E87">
        <w:rPr>
          <w:rFonts w:ascii="Times New Roman" w:hAnsi="Times New Roman" w:cs="Times New Roman"/>
          <w:sz w:val="24"/>
          <w:szCs w:val="24"/>
        </w:rPr>
        <w:t>determined by the conveyance records of the clerk of court of Livingston Parish</w:t>
      </w:r>
      <w:r w:rsidR="00E352E0">
        <w:rPr>
          <w:rFonts w:ascii="Times New Roman" w:hAnsi="Times New Roman" w:cs="Times New Roman"/>
          <w:sz w:val="24"/>
          <w:szCs w:val="24"/>
        </w:rPr>
        <w:t xml:space="preserve"> (hereinafter “Membership)</w:t>
      </w:r>
      <w:r w:rsidRPr="00114E87">
        <w:rPr>
          <w:rFonts w:ascii="Times New Roman" w:hAnsi="Times New Roman" w:cs="Times New Roman"/>
          <w:sz w:val="24"/>
          <w:szCs w:val="24"/>
        </w:rPr>
        <w:t xml:space="preserve">. </w:t>
      </w:r>
      <w:r w:rsidR="00064E44">
        <w:rPr>
          <w:rFonts w:ascii="Times New Roman" w:hAnsi="Times New Roman" w:cs="Times New Roman"/>
          <w:sz w:val="24"/>
          <w:szCs w:val="24"/>
        </w:rPr>
        <w:t xml:space="preserve"> </w:t>
      </w:r>
      <w:r w:rsidRPr="00114E87">
        <w:rPr>
          <w:rFonts w:ascii="Times New Roman" w:hAnsi="Times New Roman" w:cs="Times New Roman"/>
          <w:sz w:val="24"/>
          <w:szCs w:val="24"/>
        </w:rPr>
        <w:t>There shall</w:t>
      </w:r>
      <w:r w:rsidR="00064E44">
        <w:rPr>
          <w:rFonts w:ascii="Times New Roman" w:hAnsi="Times New Roman" w:cs="Times New Roman"/>
          <w:sz w:val="24"/>
          <w:szCs w:val="24"/>
        </w:rPr>
        <w:t xml:space="preserve"> </w:t>
      </w:r>
      <w:r w:rsidRPr="00114E87">
        <w:rPr>
          <w:rFonts w:ascii="Times New Roman" w:hAnsi="Times New Roman" w:cs="Times New Roman"/>
          <w:sz w:val="24"/>
          <w:szCs w:val="24"/>
        </w:rPr>
        <w:t xml:space="preserve">only be one </w:t>
      </w:r>
      <w:r w:rsidR="00E352E0">
        <w:rPr>
          <w:rFonts w:ascii="Times New Roman" w:hAnsi="Times New Roman" w:cs="Times New Roman"/>
          <w:sz w:val="24"/>
          <w:szCs w:val="24"/>
        </w:rPr>
        <w:t>M</w:t>
      </w:r>
      <w:r w:rsidRPr="00114E87">
        <w:rPr>
          <w:rFonts w:ascii="Times New Roman" w:hAnsi="Times New Roman" w:cs="Times New Roman"/>
          <w:sz w:val="24"/>
          <w:szCs w:val="24"/>
        </w:rPr>
        <w:t>embership interest per Lot</w:t>
      </w:r>
      <w:r w:rsidR="000C1747">
        <w:rPr>
          <w:rFonts w:ascii="Times New Roman" w:hAnsi="Times New Roman" w:cs="Times New Roman"/>
          <w:sz w:val="24"/>
          <w:szCs w:val="24"/>
        </w:rPr>
        <w:t>.</w:t>
      </w:r>
    </w:p>
    <w:p w14:paraId="3580D89A" w14:textId="77777777" w:rsidR="000C1747" w:rsidRDefault="000C1747" w:rsidP="000C1747">
      <w:pPr>
        <w:spacing w:after="0" w:line="240" w:lineRule="auto"/>
        <w:ind w:firstLine="720"/>
        <w:jc w:val="both"/>
        <w:rPr>
          <w:rFonts w:ascii="Times New Roman" w:hAnsi="Times New Roman" w:cs="Times New Roman"/>
          <w:sz w:val="24"/>
          <w:szCs w:val="24"/>
        </w:rPr>
      </w:pPr>
    </w:p>
    <w:p w14:paraId="2D824129" w14:textId="017F6E7B" w:rsidR="00114E87" w:rsidRPr="00D10F67" w:rsidRDefault="00114E87" w:rsidP="000C1747">
      <w:pPr>
        <w:spacing w:after="0" w:line="240" w:lineRule="auto"/>
        <w:ind w:firstLine="720"/>
        <w:jc w:val="both"/>
        <w:rPr>
          <w:rFonts w:ascii="Times New Roman" w:hAnsi="Times New Roman" w:cs="Times New Roman"/>
          <w:color w:val="FF0000"/>
          <w:sz w:val="24"/>
          <w:szCs w:val="24"/>
        </w:rPr>
      </w:pPr>
      <w:r w:rsidRPr="00E352E0">
        <w:rPr>
          <w:rFonts w:ascii="Times New Roman" w:hAnsi="Times New Roman" w:cs="Times New Roman"/>
          <w:sz w:val="24"/>
          <w:szCs w:val="24"/>
        </w:rPr>
        <w:t xml:space="preserve">If a Lot is owned by more than one </w:t>
      </w:r>
      <w:r w:rsidR="00E352E0" w:rsidRPr="00E352E0">
        <w:rPr>
          <w:rFonts w:ascii="Times New Roman" w:hAnsi="Times New Roman" w:cs="Times New Roman"/>
          <w:sz w:val="24"/>
          <w:szCs w:val="24"/>
        </w:rPr>
        <w:t>O</w:t>
      </w:r>
      <w:r w:rsidRPr="00E352E0">
        <w:rPr>
          <w:rFonts w:ascii="Times New Roman" w:hAnsi="Times New Roman" w:cs="Times New Roman"/>
          <w:sz w:val="24"/>
          <w:szCs w:val="24"/>
        </w:rPr>
        <w:t xml:space="preserve">wner, all </w:t>
      </w:r>
      <w:r w:rsidR="00E352E0" w:rsidRPr="00E352E0">
        <w:rPr>
          <w:rFonts w:ascii="Times New Roman" w:hAnsi="Times New Roman" w:cs="Times New Roman"/>
          <w:sz w:val="24"/>
          <w:szCs w:val="24"/>
        </w:rPr>
        <w:t>c</w:t>
      </w:r>
      <w:r w:rsidRPr="00E352E0">
        <w:rPr>
          <w:rFonts w:ascii="Times New Roman" w:hAnsi="Times New Roman" w:cs="Times New Roman"/>
          <w:sz w:val="24"/>
          <w:szCs w:val="24"/>
        </w:rPr>
        <w:t>o-</w:t>
      </w:r>
      <w:r w:rsidR="00E352E0" w:rsidRPr="00E352E0">
        <w:rPr>
          <w:rFonts w:ascii="Times New Roman" w:hAnsi="Times New Roman" w:cs="Times New Roman"/>
          <w:sz w:val="24"/>
          <w:szCs w:val="24"/>
        </w:rPr>
        <w:t>o</w:t>
      </w:r>
      <w:r w:rsidRPr="00E352E0">
        <w:rPr>
          <w:rFonts w:ascii="Times New Roman" w:hAnsi="Times New Roman" w:cs="Times New Roman"/>
          <w:sz w:val="24"/>
          <w:szCs w:val="24"/>
        </w:rPr>
        <w:t>wners shall share the privileges of</w:t>
      </w:r>
      <w:r w:rsidRPr="00E352E0">
        <w:rPr>
          <w:rFonts w:ascii="Times New Roman" w:hAnsi="Times New Roman" w:cs="Times New Roman"/>
          <w:sz w:val="24"/>
          <w:szCs w:val="24"/>
        </w:rPr>
        <w:br/>
        <w:t xml:space="preserve">such </w:t>
      </w:r>
      <w:r w:rsidR="00E352E0" w:rsidRPr="00E352E0">
        <w:rPr>
          <w:rFonts w:ascii="Times New Roman" w:hAnsi="Times New Roman" w:cs="Times New Roman"/>
          <w:sz w:val="24"/>
          <w:szCs w:val="24"/>
        </w:rPr>
        <w:t>M</w:t>
      </w:r>
      <w:r w:rsidRPr="00E352E0">
        <w:rPr>
          <w:rFonts w:ascii="Times New Roman" w:hAnsi="Times New Roman" w:cs="Times New Roman"/>
          <w:sz w:val="24"/>
          <w:szCs w:val="24"/>
        </w:rPr>
        <w:t>embership, subject to (i) reasonable regulation by the Board and the Neighborhood Association, (ii) for purposes of voting on any matter, each</w:t>
      </w:r>
      <w:r w:rsidR="00676FB5">
        <w:rPr>
          <w:rFonts w:ascii="Times New Roman" w:hAnsi="Times New Roman" w:cs="Times New Roman"/>
          <w:sz w:val="24"/>
          <w:szCs w:val="24"/>
        </w:rPr>
        <w:t xml:space="preserve"> </w:t>
      </w:r>
      <w:r w:rsidRPr="00E352E0">
        <w:rPr>
          <w:rFonts w:ascii="Times New Roman" w:hAnsi="Times New Roman" w:cs="Times New Roman"/>
          <w:sz w:val="24"/>
          <w:szCs w:val="24"/>
        </w:rPr>
        <w:t xml:space="preserve">Lot shall have only one vote, and (iii) each Lot shall count as one </w:t>
      </w:r>
      <w:r w:rsidR="00E352E0" w:rsidRPr="00E352E0">
        <w:rPr>
          <w:rFonts w:ascii="Times New Roman" w:hAnsi="Times New Roman" w:cs="Times New Roman"/>
          <w:sz w:val="24"/>
          <w:szCs w:val="24"/>
        </w:rPr>
        <w:t>Owner</w:t>
      </w:r>
      <w:r w:rsidRPr="00E352E0">
        <w:rPr>
          <w:rFonts w:ascii="Times New Roman" w:hAnsi="Times New Roman" w:cs="Times New Roman"/>
          <w:sz w:val="24"/>
          <w:szCs w:val="24"/>
        </w:rPr>
        <w:t xml:space="preserve"> for purposes of a</w:t>
      </w:r>
      <w:r w:rsidR="00676FB5">
        <w:rPr>
          <w:rFonts w:ascii="Times New Roman" w:hAnsi="Times New Roman" w:cs="Times New Roman"/>
          <w:sz w:val="24"/>
          <w:szCs w:val="24"/>
        </w:rPr>
        <w:t xml:space="preserve"> </w:t>
      </w:r>
      <w:r w:rsidRPr="00E352E0">
        <w:rPr>
          <w:rFonts w:ascii="Times New Roman" w:hAnsi="Times New Roman" w:cs="Times New Roman"/>
          <w:sz w:val="24"/>
          <w:szCs w:val="24"/>
        </w:rPr>
        <w:t xml:space="preserve">quorum at any meeting of the </w:t>
      </w:r>
      <w:r w:rsidR="00E352E0" w:rsidRPr="00E352E0">
        <w:rPr>
          <w:rFonts w:ascii="Times New Roman" w:hAnsi="Times New Roman" w:cs="Times New Roman"/>
          <w:sz w:val="24"/>
          <w:szCs w:val="24"/>
        </w:rPr>
        <w:t>Owners and/or CPCA</w:t>
      </w:r>
      <w:r w:rsidRPr="00E352E0">
        <w:rPr>
          <w:rFonts w:ascii="Times New Roman" w:hAnsi="Times New Roman" w:cs="Times New Roman"/>
          <w:sz w:val="24"/>
          <w:szCs w:val="24"/>
        </w:rPr>
        <w:t xml:space="preserve">. </w:t>
      </w:r>
      <w:r w:rsidR="00E352E0" w:rsidRPr="00E352E0">
        <w:rPr>
          <w:rFonts w:ascii="Times New Roman" w:hAnsi="Times New Roman" w:cs="Times New Roman"/>
          <w:sz w:val="24"/>
          <w:szCs w:val="24"/>
        </w:rPr>
        <w:t xml:space="preserve"> </w:t>
      </w:r>
      <w:r w:rsidRPr="00E352E0">
        <w:rPr>
          <w:rFonts w:ascii="Times New Roman" w:hAnsi="Times New Roman" w:cs="Times New Roman"/>
          <w:sz w:val="24"/>
          <w:szCs w:val="24"/>
        </w:rPr>
        <w:t xml:space="preserve">All </w:t>
      </w:r>
      <w:r w:rsidR="00E352E0" w:rsidRPr="00E352E0">
        <w:rPr>
          <w:rFonts w:ascii="Times New Roman" w:hAnsi="Times New Roman" w:cs="Times New Roman"/>
          <w:sz w:val="24"/>
          <w:szCs w:val="24"/>
        </w:rPr>
        <w:t>c</w:t>
      </w:r>
      <w:r w:rsidRPr="00E352E0">
        <w:rPr>
          <w:rFonts w:ascii="Times New Roman" w:hAnsi="Times New Roman" w:cs="Times New Roman"/>
          <w:sz w:val="24"/>
          <w:szCs w:val="24"/>
        </w:rPr>
        <w:t>o-</w:t>
      </w:r>
      <w:r w:rsidR="00E352E0" w:rsidRPr="00E352E0">
        <w:rPr>
          <w:rFonts w:ascii="Times New Roman" w:hAnsi="Times New Roman" w:cs="Times New Roman"/>
          <w:sz w:val="24"/>
          <w:szCs w:val="24"/>
        </w:rPr>
        <w:t>o</w:t>
      </w:r>
      <w:r w:rsidRPr="00E352E0">
        <w:rPr>
          <w:rFonts w:ascii="Times New Roman" w:hAnsi="Times New Roman" w:cs="Times New Roman"/>
          <w:sz w:val="24"/>
          <w:szCs w:val="24"/>
        </w:rPr>
        <w:t>wners of any Lot shall be jointly, severally and</w:t>
      </w:r>
      <w:r w:rsidR="00E352E0" w:rsidRPr="00E352E0">
        <w:rPr>
          <w:rFonts w:ascii="Times New Roman" w:hAnsi="Times New Roman" w:cs="Times New Roman"/>
          <w:sz w:val="24"/>
          <w:szCs w:val="24"/>
        </w:rPr>
        <w:t xml:space="preserve"> </w:t>
      </w:r>
      <w:r w:rsidRPr="00E352E0">
        <w:rPr>
          <w:rFonts w:ascii="Times New Roman" w:hAnsi="Times New Roman" w:cs="Times New Roman"/>
          <w:i/>
          <w:iCs/>
          <w:sz w:val="24"/>
          <w:szCs w:val="24"/>
        </w:rPr>
        <w:t xml:space="preserve">in </w:t>
      </w:r>
      <w:proofErr w:type="spellStart"/>
      <w:r w:rsidRPr="00E352E0">
        <w:rPr>
          <w:rFonts w:ascii="Times New Roman" w:hAnsi="Times New Roman" w:cs="Times New Roman"/>
          <w:i/>
          <w:iCs/>
          <w:sz w:val="24"/>
          <w:szCs w:val="24"/>
        </w:rPr>
        <w:t>solido</w:t>
      </w:r>
      <w:proofErr w:type="spellEnd"/>
      <w:r w:rsidRPr="00E352E0">
        <w:rPr>
          <w:rFonts w:ascii="Times New Roman" w:hAnsi="Times New Roman" w:cs="Times New Roman"/>
          <w:sz w:val="24"/>
          <w:szCs w:val="24"/>
        </w:rPr>
        <w:t xml:space="preserve"> obligated to perform the responsibilities of </w:t>
      </w:r>
      <w:r w:rsidR="00E352E0" w:rsidRPr="00E352E0">
        <w:rPr>
          <w:rFonts w:ascii="Times New Roman" w:hAnsi="Times New Roman" w:cs="Times New Roman"/>
          <w:sz w:val="24"/>
          <w:szCs w:val="24"/>
        </w:rPr>
        <w:t>an Owner</w:t>
      </w:r>
      <w:r w:rsidRPr="00E352E0">
        <w:rPr>
          <w:rFonts w:ascii="Times New Roman" w:hAnsi="Times New Roman" w:cs="Times New Roman"/>
          <w:sz w:val="24"/>
          <w:szCs w:val="24"/>
        </w:rPr>
        <w:t xml:space="preserve">. </w:t>
      </w:r>
      <w:r w:rsidR="00E352E0" w:rsidRPr="00E352E0">
        <w:rPr>
          <w:rFonts w:ascii="Times New Roman" w:hAnsi="Times New Roman" w:cs="Times New Roman"/>
          <w:sz w:val="24"/>
          <w:szCs w:val="24"/>
        </w:rPr>
        <w:t xml:space="preserve"> </w:t>
      </w:r>
      <w:r w:rsidRPr="00E352E0">
        <w:rPr>
          <w:rFonts w:ascii="Times New Roman" w:hAnsi="Times New Roman" w:cs="Times New Roman"/>
          <w:sz w:val="24"/>
          <w:szCs w:val="24"/>
        </w:rPr>
        <w:t xml:space="preserve">Any </w:t>
      </w:r>
      <w:r w:rsidR="00E352E0">
        <w:rPr>
          <w:rFonts w:ascii="Times New Roman" w:hAnsi="Times New Roman" w:cs="Times New Roman"/>
          <w:sz w:val="24"/>
          <w:szCs w:val="24"/>
        </w:rPr>
        <w:t>M</w:t>
      </w:r>
      <w:r w:rsidRPr="00E352E0">
        <w:rPr>
          <w:rFonts w:ascii="Times New Roman" w:hAnsi="Times New Roman" w:cs="Times New Roman"/>
          <w:sz w:val="24"/>
          <w:szCs w:val="24"/>
        </w:rPr>
        <w:t>embership held by an</w:t>
      </w:r>
      <w:r w:rsidR="00E352E0" w:rsidRPr="00E352E0">
        <w:rPr>
          <w:rFonts w:ascii="Times New Roman" w:hAnsi="Times New Roman" w:cs="Times New Roman"/>
          <w:sz w:val="24"/>
          <w:szCs w:val="24"/>
        </w:rPr>
        <w:t xml:space="preserve"> </w:t>
      </w:r>
      <w:r w:rsidRPr="00E352E0">
        <w:rPr>
          <w:rFonts w:ascii="Times New Roman" w:hAnsi="Times New Roman" w:cs="Times New Roman"/>
          <w:sz w:val="24"/>
          <w:szCs w:val="24"/>
        </w:rPr>
        <w:t xml:space="preserve">entity which is not a natural person may be exercised by an officer, director, </w:t>
      </w:r>
      <w:proofErr w:type="gramStart"/>
      <w:r w:rsidRPr="00E352E0">
        <w:rPr>
          <w:rFonts w:ascii="Times New Roman" w:hAnsi="Times New Roman" w:cs="Times New Roman"/>
          <w:sz w:val="24"/>
          <w:szCs w:val="24"/>
        </w:rPr>
        <w:t>partner</w:t>
      </w:r>
      <w:proofErr w:type="gramEnd"/>
      <w:r w:rsidRPr="00E352E0">
        <w:rPr>
          <w:rFonts w:ascii="Times New Roman" w:hAnsi="Times New Roman" w:cs="Times New Roman"/>
          <w:sz w:val="24"/>
          <w:szCs w:val="24"/>
        </w:rPr>
        <w:t xml:space="preserve"> or trustee, or</w:t>
      </w:r>
      <w:r w:rsidR="00E352E0" w:rsidRPr="00E352E0">
        <w:rPr>
          <w:rFonts w:ascii="Times New Roman" w:hAnsi="Times New Roman" w:cs="Times New Roman"/>
          <w:sz w:val="24"/>
          <w:szCs w:val="24"/>
        </w:rPr>
        <w:t xml:space="preserve"> </w:t>
      </w:r>
      <w:r w:rsidRPr="00E352E0">
        <w:rPr>
          <w:rFonts w:ascii="Times New Roman" w:hAnsi="Times New Roman" w:cs="Times New Roman"/>
          <w:sz w:val="24"/>
          <w:szCs w:val="24"/>
        </w:rPr>
        <w:t xml:space="preserve">by the individual designated from time to time by the entity in a written instrument provided to </w:t>
      </w:r>
      <w:r w:rsidRPr="00E352E0">
        <w:rPr>
          <w:rFonts w:ascii="Times New Roman" w:hAnsi="Times New Roman" w:cs="Times New Roman"/>
          <w:color w:val="000000"/>
          <w:sz w:val="24"/>
          <w:szCs w:val="24"/>
        </w:rPr>
        <w:t xml:space="preserve">the Secretary of the </w:t>
      </w:r>
      <w:r w:rsidR="00676FB5">
        <w:rPr>
          <w:rFonts w:ascii="Times New Roman" w:hAnsi="Times New Roman" w:cs="Times New Roman"/>
          <w:color w:val="000000"/>
          <w:sz w:val="24"/>
          <w:szCs w:val="24"/>
        </w:rPr>
        <w:t>CPCA</w:t>
      </w:r>
      <w:r w:rsidRPr="00E352E0">
        <w:rPr>
          <w:rFonts w:ascii="Times New Roman" w:hAnsi="Times New Roman" w:cs="Times New Roman"/>
          <w:color w:val="000000"/>
          <w:sz w:val="24"/>
          <w:szCs w:val="24"/>
        </w:rPr>
        <w:t>.</w:t>
      </w:r>
      <w:r w:rsidR="00462DE6">
        <w:rPr>
          <w:rFonts w:ascii="Times New Roman" w:hAnsi="Times New Roman" w:cs="Times New Roman"/>
          <w:color w:val="FF0000"/>
          <w:sz w:val="24"/>
          <w:szCs w:val="24"/>
        </w:rPr>
        <w:t xml:space="preserve"> </w:t>
      </w:r>
    </w:p>
    <w:p w14:paraId="3BF54AAA" w14:textId="10BE0B46" w:rsidR="00114E87" w:rsidRDefault="00114E87" w:rsidP="000C1747">
      <w:pPr>
        <w:spacing w:after="0" w:line="240" w:lineRule="auto"/>
        <w:ind w:firstLine="720"/>
        <w:jc w:val="both"/>
        <w:rPr>
          <w:rFonts w:ascii="Times New Roman" w:hAnsi="Times New Roman" w:cs="Times New Roman"/>
          <w:sz w:val="24"/>
          <w:szCs w:val="24"/>
        </w:rPr>
      </w:pPr>
      <w:r w:rsidRPr="00114E87">
        <w:rPr>
          <w:rFonts w:ascii="Times New Roman" w:hAnsi="Times New Roman" w:cs="Times New Roman"/>
          <w:b/>
          <w:bCs/>
          <w:sz w:val="24"/>
          <w:szCs w:val="24"/>
        </w:rPr>
        <w:lastRenderedPageBreak/>
        <w:t>2.2</w:t>
      </w:r>
      <w:r>
        <w:rPr>
          <w:rFonts w:ascii="Times New Roman" w:hAnsi="Times New Roman" w:cs="Times New Roman"/>
          <w:sz w:val="24"/>
          <w:szCs w:val="24"/>
        </w:rPr>
        <w:tab/>
      </w:r>
      <w:r w:rsidRPr="00114E87">
        <w:rPr>
          <w:rFonts w:ascii="Times New Roman" w:hAnsi="Times New Roman" w:cs="Times New Roman"/>
          <w:b/>
          <w:bCs/>
          <w:sz w:val="24"/>
          <w:szCs w:val="24"/>
          <w:u w:val="single"/>
        </w:rPr>
        <w:t>Membership in Neighborhood Association.</w:t>
      </w:r>
      <w:r w:rsidRPr="00114E87">
        <w:rPr>
          <w:rFonts w:ascii="Times New Roman" w:hAnsi="Times New Roman" w:cs="Times New Roman"/>
          <w:sz w:val="24"/>
          <w:szCs w:val="24"/>
        </w:rPr>
        <w:t xml:space="preserve"> Each Neighborhood in the Carter Plantation Community shall have the right to establish a Neighborhood Association. </w:t>
      </w:r>
      <w:r w:rsidR="00676FB5">
        <w:rPr>
          <w:rFonts w:ascii="Times New Roman" w:hAnsi="Times New Roman" w:cs="Times New Roman"/>
          <w:sz w:val="24"/>
          <w:szCs w:val="24"/>
        </w:rPr>
        <w:t xml:space="preserve"> </w:t>
      </w:r>
      <w:r w:rsidRPr="00114E87">
        <w:rPr>
          <w:rFonts w:ascii="Times New Roman" w:hAnsi="Times New Roman" w:cs="Times New Roman"/>
          <w:sz w:val="24"/>
          <w:szCs w:val="24"/>
        </w:rPr>
        <w:t xml:space="preserve">The </w:t>
      </w:r>
      <w:r w:rsidR="00676FB5">
        <w:rPr>
          <w:rFonts w:ascii="Times New Roman" w:hAnsi="Times New Roman" w:cs="Times New Roman"/>
          <w:sz w:val="24"/>
          <w:szCs w:val="24"/>
        </w:rPr>
        <w:t>O</w:t>
      </w:r>
      <w:r w:rsidRPr="00114E87">
        <w:rPr>
          <w:rFonts w:ascii="Times New Roman" w:hAnsi="Times New Roman" w:cs="Times New Roman"/>
          <w:sz w:val="24"/>
          <w:szCs w:val="24"/>
        </w:rPr>
        <w:t xml:space="preserve">wners </w:t>
      </w:r>
      <w:r w:rsidR="00676FB5">
        <w:rPr>
          <w:rFonts w:ascii="Times New Roman" w:hAnsi="Times New Roman" w:cs="Times New Roman"/>
          <w:sz w:val="24"/>
          <w:szCs w:val="24"/>
        </w:rPr>
        <w:t xml:space="preserve">of Lots </w:t>
      </w:r>
      <w:r w:rsidRPr="00114E87">
        <w:rPr>
          <w:rFonts w:ascii="Times New Roman" w:hAnsi="Times New Roman" w:cs="Times New Roman"/>
          <w:sz w:val="24"/>
          <w:szCs w:val="24"/>
        </w:rPr>
        <w:t>in each Neighborhood shall have a membership in the Neighborhood Association of</w:t>
      </w:r>
      <w:r w:rsidRPr="00114E87">
        <w:rPr>
          <w:rFonts w:ascii="Times New Roman" w:hAnsi="Times New Roman" w:cs="Times New Roman"/>
          <w:sz w:val="24"/>
          <w:szCs w:val="24"/>
        </w:rPr>
        <w:br/>
        <w:t>that Neighborhood. There shall be one membership interest per Lot in the Neighborhood</w:t>
      </w:r>
      <w:r w:rsidRPr="00114E87">
        <w:rPr>
          <w:rFonts w:ascii="Times New Roman" w:hAnsi="Times New Roman" w:cs="Times New Roman"/>
          <w:sz w:val="24"/>
          <w:szCs w:val="24"/>
        </w:rPr>
        <w:br/>
        <w:t>Association and for purposes of voting on any matter, each Lot shall only have one vote.</w:t>
      </w:r>
    </w:p>
    <w:p w14:paraId="7759571D" w14:textId="77777777" w:rsidR="000C1747" w:rsidRDefault="000C1747" w:rsidP="000C1747">
      <w:pPr>
        <w:spacing w:after="0" w:line="240" w:lineRule="auto"/>
        <w:ind w:firstLine="720"/>
        <w:jc w:val="both"/>
        <w:rPr>
          <w:rFonts w:ascii="Times New Roman" w:hAnsi="Times New Roman" w:cs="Times New Roman"/>
          <w:sz w:val="24"/>
          <w:szCs w:val="24"/>
        </w:rPr>
      </w:pPr>
    </w:p>
    <w:p w14:paraId="7FC16915" w14:textId="2992075A" w:rsidR="000C1747" w:rsidRDefault="000C1747" w:rsidP="000C174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w:t>
      </w:r>
      <w:r w:rsidR="00676FB5">
        <w:rPr>
          <w:rFonts w:ascii="Times New Roman" w:hAnsi="Times New Roman" w:cs="Times New Roman"/>
          <w:b/>
          <w:bCs/>
          <w:sz w:val="24"/>
          <w:szCs w:val="24"/>
        </w:rPr>
        <w:t>3</w:t>
      </w:r>
      <w:r>
        <w:rPr>
          <w:rFonts w:ascii="Times New Roman" w:hAnsi="Times New Roman" w:cs="Times New Roman"/>
          <w:b/>
          <w:bCs/>
          <w:sz w:val="24"/>
          <w:szCs w:val="24"/>
        </w:rPr>
        <w:tab/>
      </w:r>
      <w:r>
        <w:rPr>
          <w:rFonts w:ascii="Times New Roman" w:hAnsi="Times New Roman" w:cs="Times New Roman"/>
          <w:b/>
          <w:bCs/>
          <w:sz w:val="24"/>
          <w:szCs w:val="24"/>
          <w:u w:val="single"/>
        </w:rPr>
        <w:t>Voting.</w:t>
      </w:r>
      <w:r>
        <w:rPr>
          <w:rFonts w:ascii="Times New Roman" w:hAnsi="Times New Roman" w:cs="Times New Roman"/>
          <w:sz w:val="24"/>
          <w:szCs w:val="24"/>
        </w:rPr>
        <w:t xml:space="preserve">  Voting will be one vote for each </w:t>
      </w:r>
      <w:r w:rsidR="00676FB5">
        <w:rPr>
          <w:rFonts w:ascii="Times New Roman" w:hAnsi="Times New Roman" w:cs="Times New Roman"/>
          <w:sz w:val="24"/>
          <w:szCs w:val="24"/>
        </w:rPr>
        <w:t>O</w:t>
      </w:r>
      <w:r>
        <w:rPr>
          <w:rFonts w:ascii="Times New Roman" w:hAnsi="Times New Roman" w:cs="Times New Roman"/>
          <w:sz w:val="24"/>
          <w:szCs w:val="24"/>
        </w:rPr>
        <w:t>wner</w:t>
      </w:r>
      <w:r w:rsidR="00676FB5">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76FB5">
        <w:rPr>
          <w:rFonts w:ascii="Times New Roman" w:hAnsi="Times New Roman" w:cs="Times New Roman"/>
          <w:sz w:val="24"/>
          <w:szCs w:val="24"/>
        </w:rPr>
        <w:t>a L</w:t>
      </w:r>
      <w:r>
        <w:rPr>
          <w:rFonts w:ascii="Times New Roman" w:hAnsi="Times New Roman" w:cs="Times New Roman"/>
          <w:sz w:val="24"/>
          <w:szCs w:val="24"/>
        </w:rPr>
        <w:t>ot</w:t>
      </w:r>
      <w:r w:rsidR="00676FB5">
        <w:rPr>
          <w:rFonts w:ascii="Times New Roman" w:hAnsi="Times New Roman" w:cs="Times New Roman"/>
          <w:sz w:val="24"/>
          <w:szCs w:val="24"/>
        </w:rPr>
        <w:t>; therefore,</w:t>
      </w:r>
      <w:r>
        <w:rPr>
          <w:rFonts w:ascii="Times New Roman" w:hAnsi="Times New Roman" w:cs="Times New Roman"/>
          <w:sz w:val="24"/>
          <w:szCs w:val="24"/>
        </w:rPr>
        <w:t xml:space="preserve"> in no event shall more than one vote be cast with respect to any such Lot.  The Board may allow voting by written proxy under such rules as may be established by the Board.</w:t>
      </w:r>
    </w:p>
    <w:p w14:paraId="4BCFBF9F" w14:textId="7BF7097B" w:rsidR="000C1747" w:rsidRDefault="000C1747" w:rsidP="000C1747">
      <w:pPr>
        <w:spacing w:after="0" w:line="240" w:lineRule="auto"/>
        <w:jc w:val="both"/>
        <w:rPr>
          <w:rFonts w:ascii="Times New Roman" w:hAnsi="Times New Roman" w:cs="Times New Roman"/>
          <w:sz w:val="24"/>
          <w:szCs w:val="24"/>
        </w:rPr>
      </w:pPr>
    </w:p>
    <w:p w14:paraId="4F33A1E7" w14:textId="45E6B242" w:rsidR="000C1747" w:rsidRDefault="000C1747" w:rsidP="000C174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ARTICLE III.</w:t>
      </w:r>
    </w:p>
    <w:p w14:paraId="3E5174B4" w14:textId="573E7324" w:rsidR="000C1747" w:rsidRDefault="000C1747" w:rsidP="000C1747">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u w:val="single"/>
        </w:rPr>
        <w:t>MEETINGS OF THE MEMBERS</w:t>
      </w:r>
    </w:p>
    <w:p w14:paraId="11D405B2" w14:textId="0DEB3A6F" w:rsidR="000C1747" w:rsidRDefault="000C1747" w:rsidP="000C1747">
      <w:pPr>
        <w:spacing w:after="0" w:line="240" w:lineRule="auto"/>
        <w:rPr>
          <w:rFonts w:ascii="Times New Roman" w:hAnsi="Times New Roman" w:cs="Times New Roman"/>
          <w:sz w:val="24"/>
          <w:szCs w:val="24"/>
        </w:rPr>
      </w:pPr>
    </w:p>
    <w:p w14:paraId="61620A8C" w14:textId="4ADA2A66" w:rsidR="00FE4266" w:rsidRDefault="00FE4266" w:rsidP="00FE4266">
      <w:pPr>
        <w:spacing w:after="0" w:line="240" w:lineRule="auto"/>
        <w:ind w:firstLine="720"/>
        <w:jc w:val="both"/>
        <w:rPr>
          <w:rFonts w:ascii="Times New Roman" w:hAnsi="Times New Roman" w:cs="Times New Roman"/>
          <w:sz w:val="24"/>
          <w:szCs w:val="24"/>
        </w:rPr>
      </w:pPr>
      <w:r w:rsidRPr="00FE4266">
        <w:rPr>
          <w:rFonts w:ascii="Times New Roman" w:hAnsi="Times New Roman" w:cs="Times New Roman"/>
          <w:b/>
          <w:bCs/>
          <w:sz w:val="24"/>
          <w:szCs w:val="24"/>
        </w:rPr>
        <w:t>3.1</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Location.</w:t>
      </w:r>
      <w:r w:rsidRPr="00FE4266">
        <w:rPr>
          <w:rFonts w:ascii="Times New Roman" w:hAnsi="Times New Roman" w:cs="Times New Roman"/>
          <w:sz w:val="24"/>
          <w:szCs w:val="24"/>
        </w:rPr>
        <w:t xml:space="preserve"> Meetings of the Members of the </w:t>
      </w:r>
      <w:r w:rsidR="00676FB5">
        <w:rPr>
          <w:rFonts w:ascii="Times New Roman" w:hAnsi="Times New Roman" w:cs="Times New Roman"/>
          <w:sz w:val="24"/>
          <w:szCs w:val="24"/>
        </w:rPr>
        <w:t>CPCA</w:t>
      </w:r>
      <w:r w:rsidRPr="00FE4266">
        <w:rPr>
          <w:rFonts w:ascii="Times New Roman" w:hAnsi="Times New Roman" w:cs="Times New Roman"/>
          <w:sz w:val="24"/>
          <w:szCs w:val="24"/>
        </w:rPr>
        <w:t xml:space="preserve"> shall be held at the</w:t>
      </w:r>
      <w:r w:rsidRPr="00FE4266">
        <w:rPr>
          <w:rFonts w:ascii="Times New Roman" w:hAnsi="Times New Roman" w:cs="Times New Roman"/>
          <w:sz w:val="24"/>
          <w:szCs w:val="24"/>
        </w:rPr>
        <w:br/>
        <w:t xml:space="preserve">official office of the </w:t>
      </w:r>
      <w:r w:rsidR="00676FB5">
        <w:rPr>
          <w:rFonts w:ascii="Times New Roman" w:hAnsi="Times New Roman" w:cs="Times New Roman"/>
          <w:sz w:val="24"/>
          <w:szCs w:val="24"/>
        </w:rPr>
        <w:t>CPCA</w:t>
      </w:r>
      <w:r w:rsidRPr="00FE4266">
        <w:rPr>
          <w:rFonts w:ascii="Times New Roman" w:hAnsi="Times New Roman" w:cs="Times New Roman"/>
          <w:sz w:val="24"/>
          <w:szCs w:val="24"/>
        </w:rPr>
        <w:t xml:space="preserve"> as established by the Board or at such other</w:t>
      </w:r>
      <w:r w:rsidR="00676FB5">
        <w:rPr>
          <w:rFonts w:ascii="Times New Roman" w:hAnsi="Times New Roman" w:cs="Times New Roman"/>
          <w:sz w:val="24"/>
          <w:szCs w:val="24"/>
        </w:rPr>
        <w:t xml:space="preserve"> </w:t>
      </w:r>
      <w:r w:rsidRPr="00FE4266">
        <w:rPr>
          <w:rFonts w:ascii="Times New Roman" w:hAnsi="Times New Roman" w:cs="Times New Roman"/>
          <w:sz w:val="24"/>
          <w:szCs w:val="24"/>
        </w:rPr>
        <w:t>location as determined by the Board.</w:t>
      </w:r>
    </w:p>
    <w:p w14:paraId="772AB71C" w14:textId="77777777" w:rsidR="00FE4266" w:rsidRDefault="00FE4266" w:rsidP="00FE4266">
      <w:pPr>
        <w:spacing w:after="0" w:line="240" w:lineRule="auto"/>
        <w:ind w:firstLine="720"/>
        <w:jc w:val="both"/>
        <w:rPr>
          <w:rFonts w:ascii="Times New Roman" w:hAnsi="Times New Roman" w:cs="Times New Roman"/>
          <w:sz w:val="24"/>
          <w:szCs w:val="24"/>
        </w:rPr>
      </w:pPr>
    </w:p>
    <w:p w14:paraId="4E028C20" w14:textId="3001D66B" w:rsidR="00FE4266" w:rsidRPr="005855BF" w:rsidRDefault="00FE4266" w:rsidP="00FE4266">
      <w:pPr>
        <w:spacing w:after="0" w:line="240" w:lineRule="auto"/>
        <w:ind w:firstLine="720"/>
        <w:jc w:val="both"/>
        <w:rPr>
          <w:rFonts w:ascii="Times New Roman" w:hAnsi="Times New Roman" w:cs="Times New Roman"/>
          <w:color w:val="FF0000"/>
          <w:sz w:val="24"/>
          <w:szCs w:val="24"/>
        </w:rPr>
      </w:pPr>
      <w:r w:rsidRPr="00FE4266">
        <w:rPr>
          <w:rFonts w:ascii="Times New Roman" w:hAnsi="Times New Roman" w:cs="Times New Roman"/>
          <w:b/>
          <w:bCs/>
          <w:sz w:val="24"/>
          <w:szCs w:val="24"/>
        </w:rPr>
        <w:t>3.2</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Quorum.</w:t>
      </w:r>
      <w:r w:rsidR="00407113">
        <w:rPr>
          <w:rFonts w:ascii="Times New Roman" w:hAnsi="Times New Roman" w:cs="Times New Roman"/>
          <w:sz w:val="24"/>
          <w:szCs w:val="24"/>
        </w:rPr>
        <w:t xml:space="preserve"> Twenty-five (25%) </w:t>
      </w:r>
      <w:r w:rsidRPr="00FE4266">
        <w:rPr>
          <w:rFonts w:ascii="Times New Roman" w:hAnsi="Times New Roman" w:cs="Times New Roman"/>
          <w:sz w:val="24"/>
          <w:szCs w:val="24"/>
        </w:rPr>
        <w:t xml:space="preserve">of the Membership of the </w:t>
      </w:r>
      <w:r w:rsidR="00676FB5">
        <w:rPr>
          <w:rFonts w:ascii="Times New Roman" w:hAnsi="Times New Roman" w:cs="Times New Roman"/>
          <w:sz w:val="24"/>
          <w:szCs w:val="24"/>
        </w:rPr>
        <w:t>CPCA</w:t>
      </w:r>
      <w:r w:rsidRPr="00FE4266">
        <w:rPr>
          <w:rFonts w:ascii="Times New Roman" w:hAnsi="Times New Roman" w:cs="Times New Roman"/>
          <w:sz w:val="24"/>
          <w:szCs w:val="24"/>
        </w:rPr>
        <w:t xml:space="preserve"> shall</w:t>
      </w:r>
      <w:r w:rsidR="00676FB5">
        <w:rPr>
          <w:rFonts w:ascii="Times New Roman" w:hAnsi="Times New Roman" w:cs="Times New Roman"/>
          <w:sz w:val="24"/>
          <w:szCs w:val="24"/>
        </w:rPr>
        <w:t xml:space="preserve"> </w:t>
      </w:r>
      <w:r w:rsidRPr="00FE4266">
        <w:rPr>
          <w:rFonts w:ascii="Times New Roman" w:hAnsi="Times New Roman" w:cs="Times New Roman"/>
          <w:sz w:val="24"/>
          <w:szCs w:val="24"/>
        </w:rPr>
        <w:t>constitute a quorum for all meetings</w:t>
      </w:r>
      <w:r w:rsidR="00407113">
        <w:rPr>
          <w:rFonts w:ascii="Times New Roman" w:hAnsi="Times New Roman" w:cs="Times New Roman"/>
          <w:sz w:val="24"/>
          <w:szCs w:val="24"/>
        </w:rPr>
        <w:t>.</w:t>
      </w:r>
    </w:p>
    <w:p w14:paraId="56047982" w14:textId="77777777" w:rsidR="00FE4266" w:rsidRDefault="00FE4266" w:rsidP="00FE4266">
      <w:pPr>
        <w:spacing w:after="0" w:line="240" w:lineRule="auto"/>
        <w:ind w:firstLine="720"/>
        <w:jc w:val="both"/>
        <w:rPr>
          <w:rFonts w:ascii="Times New Roman" w:hAnsi="Times New Roman" w:cs="Times New Roman"/>
          <w:sz w:val="24"/>
          <w:szCs w:val="24"/>
        </w:rPr>
      </w:pPr>
    </w:p>
    <w:p w14:paraId="22679AAA" w14:textId="6AAFB147" w:rsidR="00FE4266" w:rsidRDefault="00FE4266" w:rsidP="00FE4266">
      <w:pPr>
        <w:spacing w:after="0" w:line="240" w:lineRule="auto"/>
        <w:ind w:firstLine="720"/>
        <w:jc w:val="both"/>
        <w:rPr>
          <w:rFonts w:ascii="Times New Roman" w:hAnsi="Times New Roman" w:cs="Times New Roman"/>
          <w:sz w:val="24"/>
          <w:szCs w:val="24"/>
        </w:rPr>
      </w:pPr>
      <w:r w:rsidRPr="00FE4266">
        <w:rPr>
          <w:rFonts w:ascii="Times New Roman" w:hAnsi="Times New Roman" w:cs="Times New Roman"/>
          <w:b/>
          <w:bCs/>
          <w:sz w:val="24"/>
          <w:szCs w:val="24"/>
        </w:rPr>
        <w:t>3.3</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Annual Meetings.</w:t>
      </w:r>
      <w:r w:rsidRPr="00FE4266">
        <w:rPr>
          <w:rFonts w:ascii="Times New Roman" w:hAnsi="Times New Roman" w:cs="Times New Roman"/>
          <w:sz w:val="24"/>
          <w:szCs w:val="24"/>
        </w:rPr>
        <w:t xml:space="preserve"> There shall be an annual meeting of the Members of the</w:t>
      </w:r>
      <w:r w:rsidRPr="00FE4266">
        <w:rPr>
          <w:rFonts w:ascii="Times New Roman" w:hAnsi="Times New Roman" w:cs="Times New Roman"/>
          <w:sz w:val="24"/>
          <w:szCs w:val="24"/>
        </w:rPr>
        <w:br/>
      </w:r>
      <w:r w:rsidR="00C84EDD">
        <w:rPr>
          <w:rFonts w:ascii="Times New Roman" w:hAnsi="Times New Roman" w:cs="Times New Roman"/>
          <w:sz w:val="24"/>
          <w:szCs w:val="24"/>
        </w:rPr>
        <w:t>CPCA</w:t>
      </w:r>
      <w:r w:rsidR="00A34DB9">
        <w:rPr>
          <w:rFonts w:ascii="Times New Roman" w:hAnsi="Times New Roman" w:cs="Times New Roman"/>
          <w:sz w:val="24"/>
          <w:szCs w:val="24"/>
        </w:rPr>
        <w:t xml:space="preserve"> </w:t>
      </w:r>
      <w:r w:rsidR="00A34DB9" w:rsidRPr="00C84EDD">
        <w:rPr>
          <w:rFonts w:ascii="Times New Roman" w:hAnsi="Times New Roman" w:cs="Times New Roman"/>
          <w:sz w:val="24"/>
          <w:szCs w:val="24"/>
        </w:rPr>
        <w:t>held on a date between January 1</w:t>
      </w:r>
      <w:r w:rsidR="00A34DB9" w:rsidRPr="00C84EDD">
        <w:rPr>
          <w:rFonts w:ascii="Times New Roman" w:hAnsi="Times New Roman" w:cs="Times New Roman"/>
          <w:sz w:val="24"/>
          <w:szCs w:val="24"/>
          <w:vertAlign w:val="superscript"/>
        </w:rPr>
        <w:t>st</w:t>
      </w:r>
      <w:r w:rsidR="00A34DB9" w:rsidRPr="00C84EDD">
        <w:rPr>
          <w:rFonts w:ascii="Times New Roman" w:hAnsi="Times New Roman" w:cs="Times New Roman"/>
          <w:sz w:val="24"/>
          <w:szCs w:val="24"/>
        </w:rPr>
        <w:t xml:space="preserve"> and 15</w:t>
      </w:r>
      <w:r w:rsidR="00A34DB9" w:rsidRPr="00C84EDD">
        <w:rPr>
          <w:rFonts w:ascii="Times New Roman" w:hAnsi="Times New Roman" w:cs="Times New Roman"/>
          <w:sz w:val="24"/>
          <w:szCs w:val="24"/>
          <w:vertAlign w:val="superscript"/>
        </w:rPr>
        <w:t>th</w:t>
      </w:r>
      <w:r w:rsidRPr="00FE4266">
        <w:rPr>
          <w:rFonts w:ascii="Times New Roman" w:hAnsi="Times New Roman" w:cs="Times New Roman"/>
          <w:sz w:val="24"/>
          <w:szCs w:val="24"/>
        </w:rPr>
        <w:t xml:space="preserve">, or at such other time as determined by the Board. </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Unless otherwise approved by the Board, the meetings of the</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Members shall be conducted in accordance with the latest edition of Robert’s Rule of Order.</w:t>
      </w:r>
    </w:p>
    <w:p w14:paraId="5AAC5181" w14:textId="77777777" w:rsidR="00FE4266" w:rsidRDefault="00FE4266" w:rsidP="00FE4266">
      <w:pPr>
        <w:spacing w:after="0" w:line="240" w:lineRule="auto"/>
        <w:jc w:val="both"/>
        <w:rPr>
          <w:rFonts w:ascii="Times New Roman" w:hAnsi="Times New Roman" w:cs="Times New Roman"/>
          <w:sz w:val="24"/>
          <w:szCs w:val="24"/>
        </w:rPr>
      </w:pPr>
    </w:p>
    <w:p w14:paraId="142D73B7" w14:textId="50784211" w:rsidR="000C1747" w:rsidRDefault="00FE4266" w:rsidP="00FE4266">
      <w:pPr>
        <w:spacing w:after="0" w:line="240" w:lineRule="auto"/>
        <w:ind w:firstLine="720"/>
        <w:jc w:val="both"/>
        <w:rPr>
          <w:rFonts w:ascii="Times New Roman" w:hAnsi="Times New Roman" w:cs="Times New Roman"/>
          <w:sz w:val="24"/>
          <w:szCs w:val="24"/>
        </w:rPr>
      </w:pPr>
      <w:r w:rsidRPr="00FE4266">
        <w:rPr>
          <w:rFonts w:ascii="Times New Roman" w:hAnsi="Times New Roman" w:cs="Times New Roman"/>
          <w:b/>
          <w:bCs/>
          <w:sz w:val="24"/>
          <w:szCs w:val="24"/>
        </w:rPr>
        <w:t>3.4</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Special Meetings.</w:t>
      </w:r>
      <w:r w:rsidRPr="00FE4266">
        <w:rPr>
          <w:rFonts w:ascii="Times New Roman" w:hAnsi="Times New Roman" w:cs="Times New Roman"/>
          <w:sz w:val="24"/>
          <w:szCs w:val="24"/>
        </w:rPr>
        <w:t xml:space="preserve"> Special meetings of the Members may be called by a vote of two-thirds of the Board. </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The notice of special meetings</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shall give the purpose of the meeting and shall be given in the same manner as for annual</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meetings.</w:t>
      </w:r>
    </w:p>
    <w:p w14:paraId="18C01692" w14:textId="1C2EA4CD" w:rsidR="00FE4266" w:rsidRPr="00FE4266" w:rsidRDefault="00FE4266" w:rsidP="00FE4266">
      <w:pPr>
        <w:spacing w:after="0" w:line="240" w:lineRule="auto"/>
        <w:jc w:val="both"/>
        <w:rPr>
          <w:rFonts w:ascii="Times New Roman" w:hAnsi="Times New Roman" w:cs="Times New Roman"/>
          <w:sz w:val="24"/>
          <w:szCs w:val="24"/>
        </w:rPr>
      </w:pPr>
    </w:p>
    <w:p w14:paraId="6F68708D" w14:textId="2380026C" w:rsidR="00FE4266" w:rsidRDefault="00FE4266" w:rsidP="00FE4266">
      <w:pPr>
        <w:spacing w:after="0" w:line="240" w:lineRule="auto"/>
        <w:ind w:firstLine="720"/>
        <w:jc w:val="both"/>
        <w:rPr>
          <w:rFonts w:ascii="Times New Roman" w:hAnsi="Times New Roman" w:cs="Times New Roman"/>
          <w:sz w:val="24"/>
          <w:szCs w:val="24"/>
        </w:rPr>
      </w:pPr>
      <w:r w:rsidRPr="00FE4266">
        <w:rPr>
          <w:rFonts w:ascii="Times New Roman" w:hAnsi="Times New Roman" w:cs="Times New Roman"/>
          <w:b/>
          <w:bCs/>
          <w:sz w:val="24"/>
          <w:szCs w:val="24"/>
        </w:rPr>
        <w:t>3.5</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Notices of Meetings.</w:t>
      </w:r>
      <w:r w:rsidRPr="00FE4266">
        <w:rPr>
          <w:rFonts w:ascii="Times New Roman" w:hAnsi="Times New Roman" w:cs="Times New Roman"/>
          <w:sz w:val="24"/>
          <w:szCs w:val="24"/>
        </w:rPr>
        <w:t xml:space="preserve"> Notices of any meetings of the Members shall be in</w:t>
      </w:r>
      <w:r w:rsidRPr="00FE4266">
        <w:rPr>
          <w:rFonts w:ascii="Times New Roman" w:hAnsi="Times New Roman" w:cs="Times New Roman"/>
          <w:sz w:val="24"/>
          <w:szCs w:val="24"/>
        </w:rPr>
        <w:br/>
        <w:t>writing and delivered either personally or by mail</w:t>
      </w:r>
      <w:r w:rsidR="00406566">
        <w:rPr>
          <w:rFonts w:ascii="Times New Roman" w:hAnsi="Times New Roman" w:cs="Times New Roman"/>
          <w:sz w:val="24"/>
          <w:szCs w:val="24"/>
        </w:rPr>
        <w:t xml:space="preserve"> </w:t>
      </w:r>
      <w:r w:rsidR="00406566" w:rsidRPr="00C84EDD">
        <w:rPr>
          <w:rFonts w:ascii="Times New Roman" w:hAnsi="Times New Roman" w:cs="Times New Roman"/>
          <w:sz w:val="24"/>
          <w:szCs w:val="24"/>
        </w:rPr>
        <w:t xml:space="preserve">or by </w:t>
      </w:r>
      <w:r w:rsidR="00C84EDD" w:rsidRPr="00C84EDD">
        <w:rPr>
          <w:rFonts w:ascii="Times New Roman" w:hAnsi="Times New Roman" w:cs="Times New Roman"/>
          <w:sz w:val="24"/>
          <w:szCs w:val="24"/>
        </w:rPr>
        <w:t>E-C</w:t>
      </w:r>
      <w:r w:rsidR="00406566" w:rsidRPr="00C84EDD">
        <w:rPr>
          <w:rFonts w:ascii="Times New Roman" w:hAnsi="Times New Roman" w:cs="Times New Roman"/>
          <w:sz w:val="24"/>
          <w:szCs w:val="24"/>
        </w:rPr>
        <w:t>onsent</w:t>
      </w:r>
      <w:r w:rsidR="00C84EDD" w:rsidRPr="00C84EDD">
        <w:rPr>
          <w:rFonts w:ascii="Times New Roman" w:hAnsi="Times New Roman" w:cs="Times New Roman"/>
          <w:sz w:val="24"/>
          <w:szCs w:val="24"/>
        </w:rPr>
        <w:t>, as defined in the Declaration, as amended and restated,</w:t>
      </w:r>
      <w:r w:rsidRPr="00C84EDD">
        <w:rPr>
          <w:rFonts w:ascii="Times New Roman" w:hAnsi="Times New Roman" w:cs="Times New Roman"/>
          <w:sz w:val="24"/>
          <w:szCs w:val="24"/>
        </w:rPr>
        <w:t xml:space="preserve"> </w:t>
      </w:r>
      <w:r w:rsidRPr="00FE4266">
        <w:rPr>
          <w:rFonts w:ascii="Times New Roman" w:hAnsi="Times New Roman" w:cs="Times New Roman"/>
          <w:sz w:val="24"/>
          <w:szCs w:val="24"/>
        </w:rPr>
        <w:t>to the Members at the address given by him to</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 xml:space="preserve">the Board for such purpose, not less than </w:t>
      </w:r>
      <w:r w:rsidR="00407113">
        <w:rPr>
          <w:rFonts w:ascii="Times New Roman" w:hAnsi="Times New Roman" w:cs="Times New Roman"/>
          <w:sz w:val="24"/>
          <w:szCs w:val="24"/>
        </w:rPr>
        <w:t>seven</w:t>
      </w:r>
      <w:r w:rsidRPr="00FE4266">
        <w:rPr>
          <w:rFonts w:ascii="Times New Roman" w:hAnsi="Times New Roman" w:cs="Times New Roman"/>
          <w:sz w:val="24"/>
          <w:szCs w:val="24"/>
        </w:rPr>
        <w:t xml:space="preserve"> (</w:t>
      </w:r>
      <w:r w:rsidR="00407113">
        <w:rPr>
          <w:rFonts w:ascii="Times New Roman" w:hAnsi="Times New Roman" w:cs="Times New Roman"/>
          <w:sz w:val="24"/>
          <w:szCs w:val="24"/>
        </w:rPr>
        <w:t>7</w:t>
      </w:r>
      <w:r w:rsidRPr="00FE4266">
        <w:rPr>
          <w:rFonts w:ascii="Times New Roman" w:hAnsi="Times New Roman" w:cs="Times New Roman"/>
          <w:sz w:val="24"/>
          <w:szCs w:val="24"/>
        </w:rPr>
        <w:t>) days prior to the date scheduled for the</w:t>
      </w:r>
      <w:r w:rsidR="00C84EDD">
        <w:rPr>
          <w:rFonts w:ascii="Times New Roman" w:hAnsi="Times New Roman" w:cs="Times New Roman"/>
          <w:sz w:val="24"/>
          <w:szCs w:val="24"/>
        </w:rPr>
        <w:t xml:space="preserve"> </w:t>
      </w:r>
      <w:r w:rsidRPr="00FE4266">
        <w:rPr>
          <w:rFonts w:ascii="Times New Roman" w:hAnsi="Times New Roman" w:cs="Times New Roman"/>
          <w:sz w:val="24"/>
          <w:szCs w:val="24"/>
        </w:rPr>
        <w:t>meeting.</w:t>
      </w:r>
      <w:r w:rsidR="00F10E8D">
        <w:rPr>
          <w:rFonts w:ascii="Times New Roman" w:hAnsi="Times New Roman" w:cs="Times New Roman"/>
          <w:color w:val="FF0000"/>
          <w:sz w:val="24"/>
          <w:szCs w:val="24"/>
        </w:rPr>
        <w:t xml:space="preserve"> </w:t>
      </w:r>
    </w:p>
    <w:p w14:paraId="7C30045F" w14:textId="5924AF5D" w:rsidR="00FE4266" w:rsidRPr="00FE4266" w:rsidRDefault="00FE4266" w:rsidP="00FE4266">
      <w:pPr>
        <w:spacing w:after="0" w:line="240" w:lineRule="auto"/>
        <w:ind w:firstLine="720"/>
        <w:jc w:val="center"/>
        <w:rPr>
          <w:rFonts w:ascii="Times New Roman" w:hAnsi="Times New Roman" w:cs="Times New Roman"/>
          <w:b/>
          <w:bCs/>
          <w:sz w:val="28"/>
          <w:szCs w:val="28"/>
          <w:u w:val="single"/>
        </w:rPr>
      </w:pPr>
      <w:r w:rsidRPr="00FE4266">
        <w:rPr>
          <w:rFonts w:ascii="Times New Roman" w:hAnsi="Times New Roman" w:cs="Times New Roman"/>
          <w:sz w:val="24"/>
          <w:szCs w:val="24"/>
        </w:rPr>
        <w:br/>
      </w:r>
      <w:r w:rsidRPr="00FE4266">
        <w:rPr>
          <w:rFonts w:ascii="Times New Roman" w:hAnsi="Times New Roman" w:cs="Times New Roman"/>
          <w:b/>
          <w:bCs/>
          <w:sz w:val="28"/>
          <w:szCs w:val="28"/>
        </w:rPr>
        <w:t>ARTICLE IV.</w:t>
      </w:r>
      <w:r w:rsidRPr="00FE4266">
        <w:rPr>
          <w:rFonts w:ascii="Times New Roman" w:hAnsi="Times New Roman" w:cs="Times New Roman"/>
          <w:b/>
          <w:bCs/>
          <w:sz w:val="28"/>
          <w:szCs w:val="28"/>
        </w:rPr>
        <w:br/>
      </w:r>
      <w:r w:rsidRPr="00FE4266">
        <w:rPr>
          <w:rFonts w:ascii="Times New Roman" w:hAnsi="Times New Roman" w:cs="Times New Roman"/>
          <w:b/>
          <w:bCs/>
          <w:sz w:val="28"/>
          <w:szCs w:val="28"/>
          <w:u w:val="single"/>
        </w:rPr>
        <w:t>MANAGEMENT</w:t>
      </w:r>
    </w:p>
    <w:p w14:paraId="2A6126B6" w14:textId="77777777" w:rsidR="00FE4266" w:rsidRDefault="00FE4266" w:rsidP="00FE4266">
      <w:pPr>
        <w:spacing w:after="0" w:line="240" w:lineRule="auto"/>
        <w:ind w:firstLine="720"/>
        <w:jc w:val="both"/>
        <w:rPr>
          <w:rFonts w:ascii="Times New Roman" w:hAnsi="Times New Roman" w:cs="Times New Roman"/>
          <w:sz w:val="24"/>
          <w:szCs w:val="24"/>
        </w:rPr>
      </w:pPr>
    </w:p>
    <w:p w14:paraId="45A0EA5B" w14:textId="00E9AB66" w:rsidR="00FE4266" w:rsidRDefault="00FE4266" w:rsidP="00FE4266">
      <w:pPr>
        <w:spacing w:after="0" w:line="240" w:lineRule="auto"/>
        <w:ind w:firstLine="720"/>
        <w:jc w:val="both"/>
        <w:rPr>
          <w:rFonts w:ascii="Times New Roman" w:hAnsi="Times New Roman" w:cs="Times New Roman"/>
          <w:sz w:val="24"/>
          <w:szCs w:val="24"/>
        </w:rPr>
      </w:pPr>
      <w:r w:rsidRPr="00FE4266">
        <w:rPr>
          <w:rFonts w:ascii="Times New Roman" w:hAnsi="Times New Roman" w:cs="Times New Roman"/>
          <w:b/>
          <w:bCs/>
          <w:sz w:val="24"/>
          <w:szCs w:val="24"/>
        </w:rPr>
        <w:t>4.1</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Board of Directors.</w:t>
      </w:r>
      <w:r w:rsidRPr="00745294">
        <w:rPr>
          <w:rFonts w:ascii="Times New Roman" w:hAnsi="Times New Roman" w:cs="Times New Roman"/>
          <w:sz w:val="24"/>
          <w:szCs w:val="24"/>
        </w:rPr>
        <w:t xml:space="preserve"> </w:t>
      </w:r>
      <w:r w:rsidRPr="00FE4266">
        <w:rPr>
          <w:rFonts w:ascii="Times New Roman" w:hAnsi="Times New Roman" w:cs="Times New Roman"/>
          <w:sz w:val="24"/>
          <w:szCs w:val="24"/>
        </w:rPr>
        <w:t>The Board shall manage</w:t>
      </w:r>
      <w:r w:rsidR="00745294">
        <w:rPr>
          <w:rFonts w:ascii="Times New Roman" w:hAnsi="Times New Roman" w:cs="Times New Roman"/>
          <w:sz w:val="24"/>
          <w:szCs w:val="24"/>
        </w:rPr>
        <w:t xml:space="preserve"> the CPCA</w:t>
      </w:r>
      <w:r w:rsidRPr="00FE4266">
        <w:rPr>
          <w:rFonts w:ascii="Times New Roman" w:hAnsi="Times New Roman" w:cs="Times New Roman"/>
          <w:sz w:val="24"/>
          <w:szCs w:val="24"/>
        </w:rPr>
        <w:t xml:space="preserve">. </w:t>
      </w:r>
      <w:r w:rsidR="00745294">
        <w:rPr>
          <w:rFonts w:ascii="Times New Roman" w:hAnsi="Times New Roman" w:cs="Times New Roman"/>
          <w:sz w:val="24"/>
          <w:szCs w:val="24"/>
        </w:rPr>
        <w:t xml:space="preserve"> </w:t>
      </w:r>
      <w:r w:rsidRPr="00FE4266">
        <w:rPr>
          <w:rFonts w:ascii="Times New Roman" w:hAnsi="Times New Roman" w:cs="Times New Roman"/>
          <w:sz w:val="24"/>
          <w:szCs w:val="24"/>
        </w:rPr>
        <w:t>The Board shall consist of five (5) members who shall be elected in the manner</w:t>
      </w:r>
      <w:r w:rsidR="00745294">
        <w:rPr>
          <w:rFonts w:ascii="Times New Roman" w:hAnsi="Times New Roman" w:cs="Times New Roman"/>
          <w:sz w:val="24"/>
          <w:szCs w:val="24"/>
        </w:rPr>
        <w:t xml:space="preserve"> </w:t>
      </w:r>
      <w:r w:rsidRPr="00FE4266">
        <w:rPr>
          <w:rFonts w:ascii="Times New Roman" w:hAnsi="Times New Roman" w:cs="Times New Roman"/>
          <w:sz w:val="24"/>
          <w:szCs w:val="24"/>
        </w:rPr>
        <w:t xml:space="preserve">hereinafter provided. </w:t>
      </w:r>
      <w:r w:rsidR="00745294">
        <w:rPr>
          <w:rFonts w:ascii="Times New Roman" w:hAnsi="Times New Roman" w:cs="Times New Roman"/>
          <w:sz w:val="24"/>
          <w:szCs w:val="24"/>
        </w:rPr>
        <w:t xml:space="preserve"> </w:t>
      </w:r>
      <w:r w:rsidRPr="00FE4266">
        <w:rPr>
          <w:rFonts w:ascii="Times New Roman" w:hAnsi="Times New Roman" w:cs="Times New Roman"/>
          <w:sz w:val="24"/>
          <w:szCs w:val="24"/>
        </w:rPr>
        <w:t xml:space="preserve">Each member of the Board </w:t>
      </w:r>
      <w:r w:rsidR="00745294">
        <w:rPr>
          <w:rFonts w:ascii="Times New Roman" w:hAnsi="Times New Roman" w:cs="Times New Roman"/>
          <w:sz w:val="24"/>
          <w:szCs w:val="24"/>
        </w:rPr>
        <w:t>must</w:t>
      </w:r>
      <w:r w:rsidRPr="00FE4266">
        <w:rPr>
          <w:rFonts w:ascii="Times New Roman" w:hAnsi="Times New Roman" w:cs="Times New Roman"/>
          <w:sz w:val="24"/>
          <w:szCs w:val="24"/>
        </w:rPr>
        <w:t xml:space="preserve"> be a</w:t>
      </w:r>
      <w:r w:rsidR="00745294">
        <w:rPr>
          <w:rFonts w:ascii="Times New Roman" w:hAnsi="Times New Roman" w:cs="Times New Roman"/>
          <w:sz w:val="24"/>
          <w:szCs w:val="24"/>
        </w:rPr>
        <w:t>n Owner</w:t>
      </w:r>
      <w:r w:rsidRPr="00FE4266">
        <w:rPr>
          <w:rFonts w:ascii="Times New Roman" w:hAnsi="Times New Roman" w:cs="Times New Roman"/>
          <w:sz w:val="24"/>
          <w:szCs w:val="24"/>
        </w:rPr>
        <w:t>, or an officer or authorized agent of a</w:t>
      </w:r>
      <w:r w:rsidR="00745294">
        <w:rPr>
          <w:rFonts w:ascii="Times New Roman" w:hAnsi="Times New Roman" w:cs="Times New Roman"/>
          <w:sz w:val="24"/>
          <w:szCs w:val="24"/>
        </w:rPr>
        <w:t>n Owner</w:t>
      </w:r>
      <w:r w:rsidRPr="00FE4266">
        <w:rPr>
          <w:rFonts w:ascii="Times New Roman" w:hAnsi="Times New Roman" w:cs="Times New Roman"/>
          <w:sz w:val="24"/>
          <w:szCs w:val="24"/>
        </w:rPr>
        <w:t>.</w:t>
      </w:r>
    </w:p>
    <w:p w14:paraId="1F612A72" w14:textId="77777777" w:rsidR="00407113" w:rsidRDefault="00407113" w:rsidP="00FE4266">
      <w:pPr>
        <w:spacing w:after="0" w:line="240" w:lineRule="auto"/>
        <w:ind w:firstLine="720"/>
        <w:jc w:val="both"/>
        <w:rPr>
          <w:rFonts w:ascii="Times New Roman" w:hAnsi="Times New Roman" w:cs="Times New Roman"/>
          <w:sz w:val="24"/>
          <w:szCs w:val="24"/>
        </w:rPr>
      </w:pPr>
    </w:p>
    <w:p w14:paraId="44750412" w14:textId="7B1ACD1A" w:rsidR="00FE4266" w:rsidRPr="00965D25" w:rsidRDefault="00FE4266" w:rsidP="00FE4266">
      <w:pPr>
        <w:spacing w:after="0" w:line="240" w:lineRule="auto"/>
        <w:ind w:firstLine="720"/>
        <w:jc w:val="both"/>
        <w:rPr>
          <w:rFonts w:ascii="Times New Roman" w:hAnsi="Times New Roman" w:cs="Times New Roman"/>
          <w:color w:val="FF0000"/>
          <w:sz w:val="24"/>
          <w:szCs w:val="24"/>
        </w:rPr>
      </w:pPr>
      <w:r w:rsidRPr="00FE4266">
        <w:rPr>
          <w:rFonts w:ascii="Times New Roman" w:hAnsi="Times New Roman" w:cs="Times New Roman"/>
          <w:b/>
          <w:bCs/>
          <w:sz w:val="24"/>
          <w:szCs w:val="24"/>
        </w:rPr>
        <w:t>4.2</w:t>
      </w:r>
      <w:r w:rsidRPr="00FE4266">
        <w:rPr>
          <w:rFonts w:ascii="Times New Roman" w:hAnsi="Times New Roman" w:cs="Times New Roman"/>
          <w:b/>
          <w:bCs/>
          <w:sz w:val="24"/>
          <w:szCs w:val="24"/>
        </w:rPr>
        <w:tab/>
      </w:r>
      <w:r w:rsidR="003D6624">
        <w:rPr>
          <w:rFonts w:ascii="Times New Roman" w:hAnsi="Times New Roman" w:cs="Times New Roman"/>
          <w:b/>
          <w:bCs/>
          <w:sz w:val="24"/>
          <w:szCs w:val="24"/>
          <w:u w:val="single"/>
        </w:rPr>
        <w:t>Nomination</w:t>
      </w:r>
      <w:r w:rsidRPr="00FE4266">
        <w:rPr>
          <w:rFonts w:ascii="Times New Roman" w:hAnsi="Times New Roman" w:cs="Times New Roman"/>
          <w:b/>
          <w:bCs/>
          <w:sz w:val="24"/>
          <w:szCs w:val="24"/>
          <w:u w:val="single"/>
        </w:rPr>
        <w:t xml:space="preserve"> and Election.</w:t>
      </w:r>
      <w:r w:rsidRPr="00FE4266">
        <w:rPr>
          <w:rFonts w:ascii="Times New Roman" w:hAnsi="Times New Roman" w:cs="Times New Roman"/>
          <w:sz w:val="24"/>
          <w:szCs w:val="24"/>
        </w:rPr>
        <w:t xml:space="preserve"> </w:t>
      </w:r>
      <w:r w:rsidR="003D6624">
        <w:rPr>
          <w:rFonts w:ascii="Times New Roman" w:hAnsi="Times New Roman" w:cs="Times New Roman"/>
          <w:sz w:val="24"/>
          <w:szCs w:val="24"/>
        </w:rPr>
        <w:t xml:space="preserve">Nominations for the Board shall be done at the annual meeting of the CPCA or by proxy ahead of the meeting.  </w:t>
      </w:r>
      <w:r w:rsidR="00745294">
        <w:rPr>
          <w:rFonts w:ascii="Times New Roman" w:hAnsi="Times New Roman" w:cs="Times New Roman"/>
          <w:sz w:val="24"/>
          <w:szCs w:val="24"/>
        </w:rPr>
        <w:t>M</w:t>
      </w:r>
      <w:r w:rsidR="00965D25" w:rsidRPr="00745294">
        <w:rPr>
          <w:rFonts w:ascii="Times New Roman" w:hAnsi="Times New Roman" w:cs="Times New Roman"/>
          <w:sz w:val="24"/>
          <w:szCs w:val="24"/>
        </w:rPr>
        <w:t xml:space="preserve">embers </w:t>
      </w:r>
      <w:r w:rsidR="00745294">
        <w:rPr>
          <w:rFonts w:ascii="Times New Roman" w:hAnsi="Times New Roman" w:cs="Times New Roman"/>
          <w:sz w:val="24"/>
          <w:szCs w:val="24"/>
        </w:rPr>
        <w:t xml:space="preserve">of the Board </w:t>
      </w:r>
      <w:r w:rsidR="00965D25" w:rsidRPr="00745294">
        <w:rPr>
          <w:rFonts w:ascii="Times New Roman" w:hAnsi="Times New Roman" w:cs="Times New Roman"/>
          <w:sz w:val="24"/>
          <w:szCs w:val="24"/>
        </w:rPr>
        <w:t>are elected at the annual meeting</w:t>
      </w:r>
      <w:r w:rsidR="00745294">
        <w:rPr>
          <w:rFonts w:ascii="Times New Roman" w:hAnsi="Times New Roman" w:cs="Times New Roman"/>
          <w:sz w:val="24"/>
          <w:szCs w:val="24"/>
        </w:rPr>
        <w:t xml:space="preserve"> of the CPCA b</w:t>
      </w:r>
      <w:r w:rsidR="00B951DC" w:rsidRPr="00745294">
        <w:rPr>
          <w:rFonts w:ascii="Times New Roman" w:hAnsi="Times New Roman" w:cs="Times New Roman"/>
          <w:sz w:val="24"/>
          <w:szCs w:val="24"/>
        </w:rPr>
        <w:t xml:space="preserve">y a majority vote of </w:t>
      </w:r>
      <w:r w:rsidR="00745294">
        <w:rPr>
          <w:rFonts w:ascii="Times New Roman" w:hAnsi="Times New Roman" w:cs="Times New Roman"/>
          <w:sz w:val="24"/>
          <w:szCs w:val="24"/>
        </w:rPr>
        <w:t>Owners</w:t>
      </w:r>
      <w:r w:rsidR="00B951DC" w:rsidRPr="00745294">
        <w:rPr>
          <w:rFonts w:ascii="Times New Roman" w:hAnsi="Times New Roman" w:cs="Times New Roman"/>
          <w:sz w:val="24"/>
          <w:szCs w:val="24"/>
        </w:rPr>
        <w:t xml:space="preserve"> in attendance</w:t>
      </w:r>
      <w:r w:rsidR="00745294">
        <w:rPr>
          <w:rFonts w:ascii="Times New Roman" w:hAnsi="Times New Roman" w:cs="Times New Roman"/>
          <w:sz w:val="24"/>
          <w:szCs w:val="24"/>
        </w:rPr>
        <w:t xml:space="preserve">, </w:t>
      </w:r>
      <w:r w:rsidR="00B951DC" w:rsidRPr="00745294">
        <w:rPr>
          <w:rFonts w:ascii="Times New Roman" w:hAnsi="Times New Roman" w:cs="Times New Roman"/>
          <w:sz w:val="24"/>
          <w:szCs w:val="24"/>
        </w:rPr>
        <w:t>includ</w:t>
      </w:r>
      <w:r w:rsidR="00745294">
        <w:rPr>
          <w:rFonts w:ascii="Times New Roman" w:hAnsi="Times New Roman" w:cs="Times New Roman"/>
          <w:sz w:val="24"/>
          <w:szCs w:val="24"/>
        </w:rPr>
        <w:t>ing any Owner voting by</w:t>
      </w:r>
      <w:r w:rsidR="00B951DC" w:rsidRPr="00745294">
        <w:rPr>
          <w:rFonts w:ascii="Times New Roman" w:hAnsi="Times New Roman" w:cs="Times New Roman"/>
          <w:sz w:val="24"/>
          <w:szCs w:val="24"/>
        </w:rPr>
        <w:t xml:space="preserve"> proxy. </w:t>
      </w:r>
      <w:r w:rsidR="00745294">
        <w:rPr>
          <w:rFonts w:ascii="Times New Roman" w:hAnsi="Times New Roman" w:cs="Times New Roman"/>
          <w:sz w:val="24"/>
          <w:szCs w:val="24"/>
        </w:rPr>
        <w:t xml:space="preserve"> </w:t>
      </w:r>
    </w:p>
    <w:p w14:paraId="6892896F" w14:textId="58AF5FCF" w:rsidR="00FE4266" w:rsidRDefault="00FE4266" w:rsidP="00FE4266">
      <w:pPr>
        <w:spacing w:after="0" w:line="240" w:lineRule="auto"/>
        <w:ind w:firstLine="720"/>
        <w:jc w:val="both"/>
        <w:rPr>
          <w:rFonts w:ascii="Times New Roman" w:hAnsi="Times New Roman" w:cs="Times New Roman"/>
          <w:sz w:val="24"/>
          <w:szCs w:val="24"/>
        </w:rPr>
      </w:pPr>
    </w:p>
    <w:p w14:paraId="566CE7A5" w14:textId="52ED757B" w:rsidR="00FE4266" w:rsidRPr="00B951DC" w:rsidRDefault="00FE4266" w:rsidP="00FE4266">
      <w:pPr>
        <w:spacing w:after="0" w:line="240" w:lineRule="auto"/>
        <w:ind w:firstLine="720"/>
        <w:jc w:val="both"/>
        <w:rPr>
          <w:rFonts w:ascii="Times New Roman" w:hAnsi="Times New Roman" w:cs="Times New Roman"/>
          <w:color w:val="FF0000"/>
          <w:sz w:val="24"/>
          <w:szCs w:val="24"/>
        </w:rPr>
      </w:pPr>
      <w:r w:rsidRPr="00FE4266">
        <w:rPr>
          <w:rFonts w:ascii="Times New Roman" w:hAnsi="Times New Roman" w:cs="Times New Roman"/>
          <w:b/>
          <w:bCs/>
          <w:sz w:val="24"/>
          <w:szCs w:val="24"/>
        </w:rPr>
        <w:lastRenderedPageBreak/>
        <w:t>4.3</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Term.</w:t>
      </w:r>
      <w:r w:rsidRPr="00FE4266">
        <w:rPr>
          <w:rFonts w:ascii="Times New Roman" w:hAnsi="Times New Roman" w:cs="Times New Roman"/>
          <w:sz w:val="24"/>
          <w:szCs w:val="24"/>
        </w:rPr>
        <w:t xml:space="preserve"> </w:t>
      </w:r>
      <w:r>
        <w:rPr>
          <w:rFonts w:ascii="Times New Roman" w:hAnsi="Times New Roman" w:cs="Times New Roman"/>
          <w:sz w:val="24"/>
          <w:szCs w:val="24"/>
        </w:rPr>
        <w:t xml:space="preserve"> </w:t>
      </w:r>
      <w:r w:rsidR="003D6624">
        <w:rPr>
          <w:rFonts w:ascii="Times New Roman" w:hAnsi="Times New Roman" w:cs="Times New Roman"/>
          <w:sz w:val="24"/>
          <w:szCs w:val="24"/>
        </w:rPr>
        <w:t>Members of the Board shall serve a three-year term.  The terms shall be staggered.  At present, the term of two Board members shall end in 2023, two in 2024, and one in 2025.  This staggering shall continue in perpetuity.</w:t>
      </w:r>
      <w:r w:rsidR="000D2787">
        <w:rPr>
          <w:rFonts w:ascii="Times New Roman" w:hAnsi="Times New Roman" w:cs="Times New Roman"/>
          <w:color w:val="FF0000"/>
          <w:sz w:val="24"/>
          <w:szCs w:val="24"/>
        </w:rPr>
        <w:t xml:space="preserve"> </w:t>
      </w:r>
    </w:p>
    <w:p w14:paraId="7C60BC1E" w14:textId="77777777" w:rsidR="00FE4266" w:rsidRDefault="00FE4266" w:rsidP="00FE4266">
      <w:pPr>
        <w:spacing w:after="0" w:line="240" w:lineRule="auto"/>
        <w:ind w:firstLine="720"/>
        <w:jc w:val="both"/>
        <w:rPr>
          <w:rFonts w:ascii="Times New Roman" w:hAnsi="Times New Roman" w:cs="Times New Roman"/>
          <w:sz w:val="24"/>
          <w:szCs w:val="24"/>
        </w:rPr>
      </w:pPr>
    </w:p>
    <w:p w14:paraId="311CA539" w14:textId="501144CF" w:rsidR="00FE4266" w:rsidRDefault="00FE4266" w:rsidP="00FE4266">
      <w:pPr>
        <w:spacing w:after="0" w:line="240" w:lineRule="auto"/>
        <w:ind w:firstLine="720"/>
        <w:jc w:val="both"/>
        <w:rPr>
          <w:rFonts w:ascii="Times New Roman" w:hAnsi="Times New Roman" w:cs="Times New Roman"/>
          <w:sz w:val="24"/>
          <w:szCs w:val="24"/>
        </w:rPr>
      </w:pPr>
      <w:r w:rsidRPr="00FE4266">
        <w:rPr>
          <w:rFonts w:ascii="Times New Roman" w:hAnsi="Times New Roman" w:cs="Times New Roman"/>
          <w:b/>
          <w:bCs/>
          <w:sz w:val="24"/>
          <w:szCs w:val="24"/>
        </w:rPr>
        <w:t>4.3</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Vacancy.</w:t>
      </w:r>
      <w:r w:rsidRPr="00FE4266">
        <w:rPr>
          <w:rFonts w:ascii="Times New Roman" w:hAnsi="Times New Roman" w:cs="Times New Roman"/>
          <w:sz w:val="24"/>
          <w:szCs w:val="24"/>
        </w:rPr>
        <w:t xml:space="preserve"> Any vacancy occurring on the Board shall be filled by </w:t>
      </w:r>
      <w:r w:rsidR="003D6624">
        <w:rPr>
          <w:rFonts w:ascii="Times New Roman" w:hAnsi="Times New Roman" w:cs="Times New Roman"/>
          <w:sz w:val="24"/>
          <w:szCs w:val="24"/>
        </w:rPr>
        <w:t xml:space="preserve">vote of the Owners at the next annual meeting or at a special meeting of the CPCA called for said purpose.  </w:t>
      </w:r>
    </w:p>
    <w:p w14:paraId="0D190A34" w14:textId="77777777" w:rsidR="00FE4266" w:rsidRDefault="00FE4266" w:rsidP="00FE4266">
      <w:pPr>
        <w:spacing w:after="0" w:line="240" w:lineRule="auto"/>
        <w:ind w:firstLine="720"/>
        <w:jc w:val="both"/>
        <w:rPr>
          <w:rFonts w:ascii="Times New Roman" w:hAnsi="Times New Roman" w:cs="Times New Roman"/>
          <w:sz w:val="24"/>
          <w:szCs w:val="24"/>
        </w:rPr>
      </w:pPr>
    </w:p>
    <w:p w14:paraId="0AEF2016" w14:textId="171C8D03" w:rsidR="003D6624" w:rsidRPr="00B87354" w:rsidRDefault="00FE4266" w:rsidP="003D6624">
      <w:pPr>
        <w:spacing w:after="0" w:line="240" w:lineRule="auto"/>
        <w:ind w:firstLine="720"/>
        <w:jc w:val="both"/>
        <w:rPr>
          <w:rFonts w:ascii="Times New Roman" w:hAnsi="Times New Roman" w:cs="Times New Roman"/>
          <w:color w:val="FF0000"/>
          <w:sz w:val="24"/>
          <w:szCs w:val="24"/>
        </w:rPr>
      </w:pPr>
      <w:r w:rsidRPr="00FE4266">
        <w:rPr>
          <w:rFonts w:ascii="Times New Roman" w:hAnsi="Times New Roman" w:cs="Times New Roman"/>
          <w:b/>
          <w:bCs/>
          <w:sz w:val="24"/>
          <w:szCs w:val="24"/>
        </w:rPr>
        <w:t>4.4</w:t>
      </w:r>
      <w:r w:rsidRPr="00FE4266">
        <w:rPr>
          <w:rFonts w:ascii="Times New Roman" w:hAnsi="Times New Roman" w:cs="Times New Roman"/>
          <w:b/>
          <w:bCs/>
          <w:sz w:val="24"/>
          <w:szCs w:val="24"/>
        </w:rPr>
        <w:tab/>
      </w:r>
      <w:r w:rsidRPr="00FE4266">
        <w:rPr>
          <w:rFonts w:ascii="Times New Roman" w:hAnsi="Times New Roman" w:cs="Times New Roman"/>
          <w:b/>
          <w:bCs/>
          <w:sz w:val="24"/>
          <w:szCs w:val="24"/>
          <w:u w:val="single"/>
        </w:rPr>
        <w:t>Officers.</w:t>
      </w:r>
      <w:r w:rsidRPr="00FE4266">
        <w:rPr>
          <w:rFonts w:ascii="Times New Roman" w:hAnsi="Times New Roman" w:cs="Times New Roman"/>
          <w:sz w:val="24"/>
          <w:szCs w:val="24"/>
        </w:rPr>
        <w:t xml:space="preserve"> The Board shall elect from among its members: a President who shall</w:t>
      </w:r>
      <w:r w:rsidRPr="00FE4266">
        <w:rPr>
          <w:rFonts w:ascii="Times New Roman" w:hAnsi="Times New Roman" w:cs="Times New Roman"/>
          <w:sz w:val="24"/>
          <w:szCs w:val="24"/>
        </w:rPr>
        <w:br/>
        <w:t xml:space="preserve">preside over both its meetings and those of the meetings of the Members and who shall </w:t>
      </w:r>
      <w:r w:rsidR="003D6624">
        <w:rPr>
          <w:rFonts w:ascii="Times New Roman" w:hAnsi="Times New Roman" w:cs="Times New Roman"/>
          <w:sz w:val="24"/>
          <w:szCs w:val="24"/>
        </w:rPr>
        <w:t>serve as</w:t>
      </w:r>
      <w:r w:rsidRPr="00FE4266">
        <w:rPr>
          <w:rFonts w:ascii="Times New Roman" w:hAnsi="Times New Roman" w:cs="Times New Roman"/>
          <w:sz w:val="24"/>
          <w:szCs w:val="24"/>
        </w:rPr>
        <w:t xml:space="preserve"> the</w:t>
      </w:r>
      <w:r w:rsidR="003D6624">
        <w:rPr>
          <w:rFonts w:ascii="Times New Roman" w:hAnsi="Times New Roman" w:cs="Times New Roman"/>
          <w:sz w:val="24"/>
          <w:szCs w:val="24"/>
        </w:rPr>
        <w:t xml:space="preserve"> </w:t>
      </w:r>
      <w:r w:rsidRPr="00FE4266">
        <w:rPr>
          <w:rFonts w:ascii="Times New Roman" w:hAnsi="Times New Roman" w:cs="Times New Roman"/>
          <w:sz w:val="24"/>
          <w:szCs w:val="24"/>
        </w:rPr>
        <w:t xml:space="preserve">chief executive officer of the </w:t>
      </w:r>
      <w:r w:rsidR="003D6624">
        <w:rPr>
          <w:rFonts w:ascii="Times New Roman" w:hAnsi="Times New Roman" w:cs="Times New Roman"/>
          <w:sz w:val="24"/>
          <w:szCs w:val="24"/>
        </w:rPr>
        <w:t>CPCA</w:t>
      </w:r>
      <w:r w:rsidRPr="00FE4266">
        <w:rPr>
          <w:rFonts w:ascii="Times New Roman" w:hAnsi="Times New Roman" w:cs="Times New Roman"/>
          <w:sz w:val="24"/>
          <w:szCs w:val="24"/>
        </w:rPr>
        <w:t>; a Vice President who, in the absence or inability of</w:t>
      </w:r>
      <w:r w:rsidRPr="00FE4266">
        <w:rPr>
          <w:rFonts w:ascii="Times New Roman" w:hAnsi="Times New Roman" w:cs="Times New Roman"/>
          <w:sz w:val="24"/>
          <w:szCs w:val="24"/>
        </w:rPr>
        <w:br/>
        <w:t>the President, shall perform the duties and exercise the powers of the President; a</w:t>
      </w:r>
      <w:r w:rsidR="003D6624">
        <w:rPr>
          <w:rFonts w:ascii="Times New Roman" w:hAnsi="Times New Roman" w:cs="Times New Roman"/>
          <w:sz w:val="24"/>
          <w:szCs w:val="24"/>
        </w:rPr>
        <w:t xml:space="preserve"> </w:t>
      </w:r>
      <w:r w:rsidRPr="00FE4266">
        <w:rPr>
          <w:rFonts w:ascii="Times New Roman" w:hAnsi="Times New Roman" w:cs="Times New Roman"/>
          <w:sz w:val="24"/>
          <w:szCs w:val="24"/>
        </w:rPr>
        <w:t>Secretary/Treasurer who shall keep the minutes of all meetings of the Board and of the Members</w:t>
      </w:r>
      <w:r w:rsidR="003D6624">
        <w:rPr>
          <w:rFonts w:ascii="Times New Roman" w:hAnsi="Times New Roman" w:cs="Times New Roman"/>
          <w:sz w:val="24"/>
          <w:szCs w:val="24"/>
        </w:rPr>
        <w:t xml:space="preserve"> </w:t>
      </w:r>
      <w:r w:rsidRPr="00FE4266">
        <w:rPr>
          <w:rFonts w:ascii="Times New Roman" w:hAnsi="Times New Roman" w:cs="Times New Roman"/>
          <w:sz w:val="24"/>
          <w:szCs w:val="24"/>
        </w:rPr>
        <w:t>and who shall, in general, perform all the duties incident to the office of Secretary/Treasurer, and</w:t>
      </w:r>
      <w:r w:rsidR="00E0126B">
        <w:rPr>
          <w:rFonts w:ascii="Times New Roman" w:hAnsi="Times New Roman" w:cs="Times New Roman"/>
          <w:sz w:val="24"/>
          <w:szCs w:val="24"/>
        </w:rPr>
        <w:t xml:space="preserve"> such additional officers as the Board shall see fit to elect.</w:t>
      </w:r>
      <w:r w:rsidR="003D6624">
        <w:rPr>
          <w:rFonts w:ascii="Times New Roman" w:hAnsi="Times New Roman" w:cs="Times New Roman"/>
          <w:sz w:val="24"/>
          <w:szCs w:val="24"/>
        </w:rPr>
        <w:t xml:space="preserve">  </w:t>
      </w:r>
      <w:r w:rsidR="00B87354">
        <w:rPr>
          <w:rFonts w:ascii="Times New Roman" w:hAnsi="Times New Roman" w:cs="Times New Roman"/>
          <w:color w:val="FF0000"/>
          <w:sz w:val="24"/>
          <w:szCs w:val="24"/>
        </w:rPr>
        <w:t>No one shall be elected president or treasurer that has less than 1 year remaining on their board term.</w:t>
      </w:r>
      <w:r w:rsidR="00E26ACD">
        <w:rPr>
          <w:rFonts w:ascii="Times New Roman" w:hAnsi="Times New Roman" w:cs="Times New Roman"/>
          <w:color w:val="FF0000"/>
          <w:sz w:val="24"/>
          <w:szCs w:val="24"/>
        </w:rPr>
        <w:t xml:space="preserve"> </w:t>
      </w:r>
      <w:r w:rsidR="00B87354">
        <w:rPr>
          <w:rFonts w:ascii="Times New Roman" w:hAnsi="Times New Roman" w:cs="Times New Roman"/>
          <w:color w:val="FF0000"/>
          <w:sz w:val="24"/>
          <w:szCs w:val="24"/>
        </w:rPr>
        <w:t xml:space="preserve"> </w:t>
      </w:r>
    </w:p>
    <w:p w14:paraId="4DDE2AA6" w14:textId="77777777" w:rsidR="003D6624" w:rsidRDefault="003D6624" w:rsidP="003D6624">
      <w:pPr>
        <w:spacing w:after="0" w:line="240" w:lineRule="auto"/>
        <w:ind w:firstLine="720"/>
        <w:jc w:val="both"/>
        <w:rPr>
          <w:rFonts w:ascii="Times New Roman" w:hAnsi="Times New Roman" w:cs="Times New Roman"/>
          <w:sz w:val="24"/>
          <w:szCs w:val="24"/>
        </w:rPr>
      </w:pPr>
    </w:p>
    <w:p w14:paraId="6548652D" w14:textId="081622C2" w:rsidR="00E0126B" w:rsidRPr="003D6624" w:rsidRDefault="00E0126B" w:rsidP="003D6624">
      <w:pPr>
        <w:spacing w:after="0" w:line="240" w:lineRule="auto"/>
        <w:ind w:firstLine="720"/>
        <w:jc w:val="both"/>
        <w:rPr>
          <w:rFonts w:ascii="Times New Roman" w:hAnsi="Times New Roman" w:cs="Times New Roman"/>
          <w:sz w:val="24"/>
          <w:szCs w:val="24"/>
        </w:rPr>
      </w:pPr>
      <w:r w:rsidRPr="00E0126B">
        <w:rPr>
          <w:rFonts w:ascii="Times New Roman" w:hAnsi="Times New Roman" w:cs="Times New Roman"/>
          <w:sz w:val="24"/>
          <w:szCs w:val="24"/>
        </w:rPr>
        <w:t xml:space="preserve">One person may hold any two offices except </w:t>
      </w:r>
      <w:r w:rsidR="003D6624">
        <w:rPr>
          <w:rFonts w:ascii="Times New Roman" w:hAnsi="Times New Roman" w:cs="Times New Roman"/>
          <w:sz w:val="24"/>
          <w:szCs w:val="24"/>
        </w:rPr>
        <w:t>that the</w:t>
      </w:r>
      <w:r w:rsidRPr="00E0126B">
        <w:rPr>
          <w:rFonts w:ascii="Times New Roman" w:hAnsi="Times New Roman" w:cs="Times New Roman"/>
          <w:sz w:val="24"/>
          <w:szCs w:val="24"/>
        </w:rPr>
        <w:t xml:space="preserve"> office of President and</w:t>
      </w:r>
      <w:r w:rsidR="003D6624">
        <w:rPr>
          <w:rFonts w:ascii="Times New Roman" w:hAnsi="Times New Roman" w:cs="Times New Roman"/>
          <w:sz w:val="24"/>
          <w:szCs w:val="24"/>
        </w:rPr>
        <w:t xml:space="preserve"> </w:t>
      </w:r>
      <w:r w:rsidRPr="00E0126B">
        <w:rPr>
          <w:rFonts w:ascii="Times New Roman" w:hAnsi="Times New Roman" w:cs="Times New Roman"/>
          <w:sz w:val="24"/>
          <w:szCs w:val="24"/>
        </w:rPr>
        <w:t>Secretary/Treasurer</w:t>
      </w:r>
      <w:r w:rsidR="003D6624">
        <w:rPr>
          <w:rFonts w:ascii="Times New Roman" w:hAnsi="Times New Roman" w:cs="Times New Roman"/>
          <w:sz w:val="24"/>
          <w:szCs w:val="24"/>
        </w:rPr>
        <w:t xml:space="preserve"> </w:t>
      </w:r>
      <w:r w:rsidR="00014407">
        <w:rPr>
          <w:rFonts w:ascii="Times New Roman" w:hAnsi="Times New Roman" w:cs="Times New Roman"/>
          <w:sz w:val="24"/>
          <w:szCs w:val="24"/>
        </w:rPr>
        <w:t>cannot be held by a single person</w:t>
      </w:r>
      <w:r w:rsidRPr="00E0126B">
        <w:rPr>
          <w:rFonts w:ascii="Times New Roman" w:hAnsi="Times New Roman" w:cs="Times New Roman"/>
          <w:sz w:val="24"/>
          <w:szCs w:val="24"/>
        </w:rPr>
        <w:t>.</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 xml:space="preserve"> The Board may elect</w:t>
      </w:r>
      <w:r w:rsidR="00C2391E">
        <w:rPr>
          <w:rFonts w:ascii="Times New Roman" w:hAnsi="Times New Roman" w:cs="Times New Roman"/>
          <w:sz w:val="24"/>
          <w:szCs w:val="24"/>
        </w:rPr>
        <w:t xml:space="preserve"> </w:t>
      </w:r>
      <w:r w:rsidR="00C2391E" w:rsidRPr="00014407">
        <w:rPr>
          <w:rFonts w:ascii="Times New Roman" w:hAnsi="Times New Roman" w:cs="Times New Roman"/>
          <w:sz w:val="24"/>
          <w:szCs w:val="24"/>
        </w:rPr>
        <w:t>or contract</w:t>
      </w:r>
      <w:r w:rsidR="00EC6D86" w:rsidRPr="00014407">
        <w:rPr>
          <w:rFonts w:ascii="Times New Roman" w:hAnsi="Times New Roman" w:cs="Times New Roman"/>
          <w:sz w:val="24"/>
          <w:szCs w:val="24"/>
        </w:rPr>
        <w:t>/hire</w:t>
      </w:r>
      <w:r w:rsidRPr="00014407">
        <w:rPr>
          <w:rFonts w:ascii="Times New Roman" w:hAnsi="Times New Roman" w:cs="Times New Roman"/>
          <w:sz w:val="24"/>
          <w:szCs w:val="24"/>
        </w:rPr>
        <w:t xml:space="preserve"> </w:t>
      </w:r>
      <w:r w:rsidRPr="00E0126B">
        <w:rPr>
          <w:rFonts w:ascii="Times New Roman" w:hAnsi="Times New Roman" w:cs="Times New Roman"/>
          <w:sz w:val="24"/>
          <w:szCs w:val="24"/>
        </w:rPr>
        <w:t>an Assistan</w:t>
      </w:r>
      <w:r w:rsidR="00014407">
        <w:rPr>
          <w:rFonts w:ascii="Times New Roman" w:hAnsi="Times New Roman" w:cs="Times New Roman"/>
          <w:sz w:val="24"/>
          <w:szCs w:val="24"/>
        </w:rPr>
        <w:t>t</w:t>
      </w:r>
      <w:r w:rsidRPr="00E0126B">
        <w:rPr>
          <w:rFonts w:ascii="Times New Roman" w:hAnsi="Times New Roman" w:cs="Times New Roman"/>
          <w:sz w:val="24"/>
          <w:szCs w:val="24"/>
        </w:rPr>
        <w:t xml:space="preserve"> Secretary and/or an Assistant Treasurer</w:t>
      </w:r>
      <w:r w:rsidR="003D6624">
        <w:rPr>
          <w:rFonts w:ascii="Times New Roman" w:hAnsi="Times New Roman" w:cs="Times New Roman"/>
          <w:sz w:val="24"/>
          <w:szCs w:val="24"/>
        </w:rPr>
        <w:t xml:space="preserve"> </w:t>
      </w:r>
      <w:r w:rsidRPr="00E0126B">
        <w:rPr>
          <w:rFonts w:ascii="Times New Roman" w:hAnsi="Times New Roman" w:cs="Times New Roman"/>
          <w:sz w:val="24"/>
          <w:szCs w:val="24"/>
        </w:rPr>
        <w:t xml:space="preserve">who need not be members of the Board </w:t>
      </w:r>
      <w:r w:rsidR="00014407">
        <w:rPr>
          <w:rFonts w:ascii="Times New Roman" w:hAnsi="Times New Roman" w:cs="Times New Roman"/>
          <w:sz w:val="24"/>
          <w:szCs w:val="24"/>
        </w:rPr>
        <w:t xml:space="preserve">(or Owners) </w:t>
      </w:r>
      <w:r w:rsidRPr="00E0126B">
        <w:rPr>
          <w:rFonts w:ascii="Times New Roman" w:hAnsi="Times New Roman" w:cs="Times New Roman"/>
          <w:sz w:val="24"/>
          <w:szCs w:val="24"/>
        </w:rPr>
        <w:t>to hold office for such period, who shall have such</w:t>
      </w:r>
      <w:r w:rsidR="003D6624">
        <w:rPr>
          <w:rFonts w:ascii="Times New Roman" w:hAnsi="Times New Roman" w:cs="Times New Roman"/>
          <w:sz w:val="24"/>
          <w:szCs w:val="24"/>
        </w:rPr>
        <w:t xml:space="preserve"> </w:t>
      </w:r>
      <w:r w:rsidRPr="00E0126B">
        <w:rPr>
          <w:rFonts w:ascii="Times New Roman" w:hAnsi="Times New Roman" w:cs="Times New Roman"/>
          <w:sz w:val="24"/>
          <w:szCs w:val="24"/>
        </w:rPr>
        <w:t>authority and perform such duties as the Board may determine and shall be subject to removal at</w:t>
      </w:r>
      <w:r w:rsidR="003D6624">
        <w:rPr>
          <w:rFonts w:ascii="Times New Roman" w:hAnsi="Times New Roman" w:cs="Times New Roman"/>
          <w:sz w:val="24"/>
          <w:szCs w:val="24"/>
        </w:rPr>
        <w:t xml:space="preserve"> </w:t>
      </w:r>
      <w:r w:rsidRPr="00E0126B">
        <w:rPr>
          <w:rFonts w:ascii="Times New Roman" w:hAnsi="Times New Roman" w:cs="Times New Roman"/>
          <w:sz w:val="24"/>
          <w:szCs w:val="24"/>
        </w:rPr>
        <w:t>the pleasure of the Board.</w:t>
      </w:r>
      <w:r w:rsidR="00EC6D86">
        <w:rPr>
          <w:rFonts w:ascii="Times New Roman" w:hAnsi="Times New Roman" w:cs="Times New Roman"/>
          <w:sz w:val="24"/>
          <w:szCs w:val="24"/>
        </w:rPr>
        <w:t xml:space="preserve"> </w:t>
      </w:r>
    </w:p>
    <w:p w14:paraId="1F959934" w14:textId="255E5879" w:rsidR="00E0126B" w:rsidRDefault="00E0126B" w:rsidP="00E0126B">
      <w:pPr>
        <w:spacing w:after="0" w:line="240" w:lineRule="auto"/>
        <w:ind w:firstLine="720"/>
        <w:jc w:val="both"/>
        <w:rPr>
          <w:rFonts w:ascii="Times New Roman" w:hAnsi="Times New Roman" w:cs="Times New Roman"/>
          <w:sz w:val="24"/>
          <w:szCs w:val="24"/>
        </w:rPr>
      </w:pPr>
    </w:p>
    <w:p w14:paraId="1BAABAFD" w14:textId="19AC0721" w:rsidR="00E0126B" w:rsidRDefault="00E0126B" w:rsidP="00E0126B">
      <w:pPr>
        <w:spacing w:after="0" w:line="240" w:lineRule="auto"/>
        <w:ind w:firstLine="720"/>
        <w:jc w:val="both"/>
        <w:rPr>
          <w:rFonts w:ascii="Times New Roman" w:hAnsi="Times New Roman" w:cs="Times New Roman"/>
          <w:sz w:val="24"/>
          <w:szCs w:val="24"/>
        </w:rPr>
      </w:pPr>
      <w:r w:rsidRPr="00E0126B">
        <w:rPr>
          <w:rFonts w:ascii="Times New Roman" w:hAnsi="Times New Roman" w:cs="Times New Roman"/>
          <w:b/>
          <w:bCs/>
          <w:sz w:val="24"/>
          <w:szCs w:val="24"/>
        </w:rPr>
        <w:t>4.6</w:t>
      </w:r>
      <w:r w:rsidRPr="00E0126B">
        <w:rPr>
          <w:rFonts w:ascii="Times New Roman" w:hAnsi="Times New Roman" w:cs="Times New Roman"/>
          <w:b/>
          <w:bCs/>
          <w:sz w:val="24"/>
          <w:szCs w:val="24"/>
        </w:rPr>
        <w:tab/>
      </w:r>
      <w:r w:rsidRPr="00E0126B">
        <w:rPr>
          <w:rFonts w:ascii="Times New Roman" w:hAnsi="Times New Roman" w:cs="Times New Roman"/>
          <w:b/>
          <w:bCs/>
          <w:sz w:val="24"/>
          <w:szCs w:val="24"/>
          <w:u w:val="single"/>
        </w:rPr>
        <w:t>Meetings and Quorum.</w:t>
      </w:r>
      <w:r w:rsidRPr="00E0126B">
        <w:rPr>
          <w:rFonts w:ascii="Times New Roman" w:hAnsi="Times New Roman" w:cs="Times New Roman"/>
          <w:sz w:val="24"/>
          <w:szCs w:val="24"/>
        </w:rPr>
        <w:t xml:space="preserve"> Meetings of the Board shall be called,</w:t>
      </w:r>
      <w:r w:rsidR="00014407">
        <w:rPr>
          <w:rFonts w:ascii="Times New Roman" w:hAnsi="Times New Roman" w:cs="Times New Roman"/>
          <w:sz w:val="24"/>
          <w:szCs w:val="24"/>
        </w:rPr>
        <w:t xml:space="preserve"> </w:t>
      </w:r>
      <w:proofErr w:type="gramStart"/>
      <w:r w:rsidRPr="00E0126B">
        <w:rPr>
          <w:rFonts w:ascii="Times New Roman" w:hAnsi="Times New Roman" w:cs="Times New Roman"/>
          <w:sz w:val="24"/>
          <w:szCs w:val="24"/>
        </w:rPr>
        <w:t>held</w:t>
      </w:r>
      <w:proofErr w:type="gramEnd"/>
      <w:r w:rsidRPr="00E0126B">
        <w:rPr>
          <w:rFonts w:ascii="Times New Roman" w:hAnsi="Times New Roman" w:cs="Times New Roman"/>
          <w:sz w:val="24"/>
          <w:szCs w:val="24"/>
        </w:rPr>
        <w:t xml:space="preserve"> and conducted in accordance with such regulations as the Board may adopt. A Majority of</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members of the Board shall constitute a quorum for all meetings.</w:t>
      </w:r>
    </w:p>
    <w:p w14:paraId="17EBFE2A" w14:textId="7FD443C3" w:rsidR="00E0126B" w:rsidRDefault="00E0126B" w:rsidP="00E0126B">
      <w:pPr>
        <w:spacing w:after="0" w:line="240" w:lineRule="auto"/>
        <w:ind w:firstLine="720"/>
        <w:jc w:val="both"/>
        <w:rPr>
          <w:rFonts w:ascii="Times New Roman" w:hAnsi="Times New Roman" w:cs="Times New Roman"/>
          <w:sz w:val="24"/>
          <w:szCs w:val="24"/>
        </w:rPr>
      </w:pPr>
    </w:p>
    <w:p w14:paraId="05C7BF56" w14:textId="77777777" w:rsidR="00014407" w:rsidRDefault="00E0126B" w:rsidP="00E0126B">
      <w:pPr>
        <w:spacing w:after="0" w:line="240" w:lineRule="auto"/>
        <w:ind w:firstLine="720"/>
        <w:jc w:val="both"/>
        <w:rPr>
          <w:rFonts w:ascii="Times New Roman" w:hAnsi="Times New Roman" w:cs="Times New Roman"/>
          <w:sz w:val="24"/>
          <w:szCs w:val="24"/>
        </w:rPr>
      </w:pPr>
      <w:r w:rsidRPr="00E0126B">
        <w:rPr>
          <w:rFonts w:ascii="Times New Roman" w:hAnsi="Times New Roman" w:cs="Times New Roman"/>
          <w:b/>
          <w:bCs/>
          <w:sz w:val="24"/>
          <w:szCs w:val="24"/>
        </w:rPr>
        <w:t>4.7</w:t>
      </w:r>
      <w:r w:rsidRPr="00E0126B">
        <w:rPr>
          <w:rFonts w:ascii="Times New Roman" w:hAnsi="Times New Roman" w:cs="Times New Roman"/>
          <w:b/>
          <w:bCs/>
          <w:sz w:val="24"/>
          <w:szCs w:val="24"/>
        </w:rPr>
        <w:tab/>
      </w:r>
      <w:r w:rsidRPr="00E0126B">
        <w:rPr>
          <w:rFonts w:ascii="Times New Roman" w:hAnsi="Times New Roman" w:cs="Times New Roman"/>
          <w:b/>
          <w:bCs/>
          <w:sz w:val="24"/>
          <w:szCs w:val="24"/>
          <w:u w:val="single"/>
        </w:rPr>
        <w:t>Removal.</w:t>
      </w:r>
      <w:r>
        <w:rPr>
          <w:rFonts w:ascii="Times New Roman" w:hAnsi="Times New Roman" w:cs="Times New Roman"/>
          <w:sz w:val="24"/>
          <w:szCs w:val="24"/>
        </w:rPr>
        <w:t xml:space="preserve"> </w:t>
      </w:r>
      <w:r w:rsidRPr="00E0126B">
        <w:rPr>
          <w:rFonts w:ascii="Times New Roman" w:hAnsi="Times New Roman" w:cs="Times New Roman"/>
          <w:sz w:val="24"/>
          <w:szCs w:val="24"/>
        </w:rPr>
        <w:t xml:space="preserve"> Any Member of the Board may be removed from office by</w:t>
      </w:r>
      <w:r w:rsidR="00014407">
        <w:rPr>
          <w:rFonts w:ascii="Times New Roman" w:hAnsi="Times New Roman" w:cs="Times New Roman"/>
          <w:sz w:val="24"/>
          <w:szCs w:val="24"/>
        </w:rPr>
        <w:t xml:space="preserve"> </w:t>
      </w:r>
      <w:r>
        <w:rPr>
          <w:rFonts w:ascii="Times New Roman" w:hAnsi="Times New Roman" w:cs="Times New Roman"/>
          <w:sz w:val="24"/>
          <w:szCs w:val="24"/>
        </w:rPr>
        <w:t>t</w:t>
      </w:r>
      <w:r w:rsidRPr="00E0126B">
        <w:rPr>
          <w:rFonts w:ascii="Times New Roman" w:hAnsi="Times New Roman" w:cs="Times New Roman"/>
          <w:sz w:val="24"/>
          <w:szCs w:val="24"/>
        </w:rPr>
        <w:t xml:space="preserve">he affirmative vote of not less than two-thirds (2/3) of all the </w:t>
      </w:r>
      <w:r w:rsidR="00014407">
        <w:rPr>
          <w:rFonts w:ascii="Times New Roman" w:hAnsi="Times New Roman" w:cs="Times New Roman"/>
          <w:sz w:val="24"/>
          <w:szCs w:val="24"/>
        </w:rPr>
        <w:t xml:space="preserve">Membership </w:t>
      </w:r>
      <w:r w:rsidRPr="00E0126B">
        <w:rPr>
          <w:rFonts w:ascii="Times New Roman" w:hAnsi="Times New Roman" w:cs="Times New Roman"/>
          <w:sz w:val="24"/>
          <w:szCs w:val="24"/>
        </w:rPr>
        <w:t>of</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 xml:space="preserve">the </w:t>
      </w:r>
      <w:r w:rsidR="00014407">
        <w:rPr>
          <w:rFonts w:ascii="Times New Roman" w:hAnsi="Times New Roman" w:cs="Times New Roman"/>
          <w:sz w:val="24"/>
          <w:szCs w:val="24"/>
        </w:rPr>
        <w:t>CPCA</w:t>
      </w:r>
      <w:r w:rsidRPr="00E0126B">
        <w:rPr>
          <w:rFonts w:ascii="Times New Roman" w:hAnsi="Times New Roman" w:cs="Times New Roman"/>
          <w:sz w:val="24"/>
          <w:szCs w:val="24"/>
        </w:rPr>
        <w:t xml:space="preserve"> present at any special meeting called for that purpose. </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Except as provided in</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section 4.</w:t>
      </w:r>
      <w:r w:rsidR="00014407">
        <w:rPr>
          <w:rFonts w:ascii="Times New Roman" w:hAnsi="Times New Roman" w:cs="Times New Roman"/>
          <w:sz w:val="24"/>
          <w:szCs w:val="24"/>
        </w:rPr>
        <w:t>4</w:t>
      </w:r>
      <w:r w:rsidRPr="00E0126B">
        <w:rPr>
          <w:rFonts w:ascii="Times New Roman" w:hAnsi="Times New Roman" w:cs="Times New Roman"/>
          <w:sz w:val="24"/>
          <w:szCs w:val="24"/>
        </w:rPr>
        <w:t xml:space="preserve">, a successor to fill the unexpired term of the </w:t>
      </w:r>
      <w:r w:rsidR="00014407">
        <w:rPr>
          <w:rFonts w:ascii="Times New Roman" w:hAnsi="Times New Roman" w:cs="Times New Roman"/>
          <w:sz w:val="24"/>
          <w:szCs w:val="24"/>
        </w:rPr>
        <w:t xml:space="preserve">removed </w:t>
      </w:r>
      <w:r w:rsidRPr="00E0126B">
        <w:rPr>
          <w:rFonts w:ascii="Times New Roman" w:hAnsi="Times New Roman" w:cs="Times New Roman"/>
          <w:sz w:val="24"/>
          <w:szCs w:val="24"/>
        </w:rPr>
        <w:t>Member of the Board may be elected by the Members at the</w:t>
      </w:r>
      <w:r>
        <w:rPr>
          <w:rFonts w:ascii="Times New Roman" w:hAnsi="Times New Roman" w:cs="Times New Roman"/>
          <w:sz w:val="24"/>
          <w:szCs w:val="24"/>
        </w:rPr>
        <w:t xml:space="preserve"> </w:t>
      </w:r>
      <w:r w:rsidRPr="00E0126B">
        <w:rPr>
          <w:rFonts w:ascii="Times New Roman" w:hAnsi="Times New Roman" w:cs="Times New Roman"/>
          <w:sz w:val="24"/>
          <w:szCs w:val="24"/>
        </w:rPr>
        <w:t>same</w:t>
      </w:r>
      <w:r>
        <w:rPr>
          <w:rFonts w:ascii="Times New Roman" w:hAnsi="Times New Roman" w:cs="Times New Roman"/>
          <w:sz w:val="24"/>
          <w:szCs w:val="24"/>
        </w:rPr>
        <w:t xml:space="preserve"> </w:t>
      </w:r>
      <w:r w:rsidRPr="00E0126B">
        <w:rPr>
          <w:rFonts w:ascii="Times New Roman" w:hAnsi="Times New Roman" w:cs="Times New Roman"/>
          <w:sz w:val="24"/>
          <w:szCs w:val="24"/>
        </w:rPr>
        <w:t>meeting</w:t>
      </w:r>
      <w:r>
        <w:rPr>
          <w:rFonts w:ascii="Times New Roman" w:hAnsi="Times New Roman" w:cs="Times New Roman"/>
          <w:sz w:val="24"/>
          <w:szCs w:val="24"/>
        </w:rPr>
        <w:t xml:space="preserve"> </w:t>
      </w:r>
      <w:r w:rsidRPr="00E0126B">
        <w:rPr>
          <w:rFonts w:ascii="Times New Roman" w:hAnsi="Times New Roman" w:cs="Times New Roman"/>
          <w:sz w:val="24"/>
          <w:szCs w:val="24"/>
        </w:rPr>
        <w:t>or any subsequent meeting called for that</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purpose.</w:t>
      </w:r>
    </w:p>
    <w:p w14:paraId="6FC65681" w14:textId="5B03FE36" w:rsidR="00E0126B" w:rsidRDefault="00E0126B" w:rsidP="00E0126B">
      <w:pPr>
        <w:spacing w:after="0" w:line="240" w:lineRule="auto"/>
        <w:ind w:firstLine="720"/>
        <w:jc w:val="both"/>
        <w:rPr>
          <w:rFonts w:ascii="Times New Roman" w:hAnsi="Times New Roman" w:cs="Times New Roman"/>
          <w:sz w:val="24"/>
          <w:szCs w:val="24"/>
        </w:rPr>
      </w:pPr>
    </w:p>
    <w:p w14:paraId="63C8F1A9" w14:textId="69BCD651" w:rsidR="00E0126B" w:rsidRDefault="00E0126B" w:rsidP="00E0126B">
      <w:pPr>
        <w:spacing w:after="0" w:line="240" w:lineRule="auto"/>
        <w:ind w:firstLine="720"/>
        <w:jc w:val="both"/>
        <w:rPr>
          <w:rFonts w:ascii="Times New Roman" w:hAnsi="Times New Roman" w:cs="Times New Roman"/>
          <w:sz w:val="24"/>
          <w:szCs w:val="24"/>
        </w:rPr>
      </w:pPr>
      <w:r w:rsidRPr="00E0126B">
        <w:rPr>
          <w:rFonts w:ascii="Times New Roman" w:hAnsi="Times New Roman" w:cs="Times New Roman"/>
          <w:b/>
          <w:bCs/>
          <w:sz w:val="24"/>
          <w:szCs w:val="24"/>
        </w:rPr>
        <w:t>4.8</w:t>
      </w:r>
      <w:r w:rsidRPr="00E0126B">
        <w:rPr>
          <w:rFonts w:ascii="Times New Roman" w:hAnsi="Times New Roman" w:cs="Times New Roman"/>
          <w:b/>
          <w:bCs/>
          <w:sz w:val="24"/>
          <w:szCs w:val="24"/>
        </w:rPr>
        <w:tab/>
      </w:r>
      <w:r w:rsidRPr="00E0126B">
        <w:rPr>
          <w:rFonts w:ascii="Times New Roman" w:hAnsi="Times New Roman" w:cs="Times New Roman"/>
          <w:b/>
          <w:bCs/>
          <w:sz w:val="24"/>
          <w:szCs w:val="24"/>
          <w:u w:val="single"/>
        </w:rPr>
        <w:t>Documents Requiring Signatures.</w:t>
      </w:r>
      <w:r w:rsidRPr="00E0126B">
        <w:rPr>
          <w:rFonts w:ascii="Times New Roman" w:hAnsi="Times New Roman" w:cs="Times New Roman"/>
          <w:sz w:val="24"/>
          <w:szCs w:val="24"/>
        </w:rPr>
        <w:t xml:space="preserve"> All agreements, contracts, deeds, leases,</w:t>
      </w:r>
      <w:r w:rsidRPr="00E0126B">
        <w:rPr>
          <w:rFonts w:ascii="Times New Roman" w:hAnsi="Times New Roman" w:cs="Times New Roman"/>
          <w:sz w:val="24"/>
          <w:szCs w:val="24"/>
        </w:rPr>
        <w:br/>
        <w:t>vouchers for payment of expenditures and other instruments shall be signed by such officer or</w:t>
      </w:r>
      <w:r w:rsidRPr="00E0126B">
        <w:rPr>
          <w:rFonts w:ascii="Times New Roman" w:hAnsi="Times New Roman" w:cs="Times New Roman"/>
          <w:sz w:val="24"/>
          <w:szCs w:val="24"/>
        </w:rPr>
        <w:br/>
        <w:t xml:space="preserve">officers, </w:t>
      </w:r>
      <w:proofErr w:type="gramStart"/>
      <w:r w:rsidRPr="00E0126B">
        <w:rPr>
          <w:rFonts w:ascii="Times New Roman" w:hAnsi="Times New Roman" w:cs="Times New Roman"/>
          <w:sz w:val="24"/>
          <w:szCs w:val="24"/>
        </w:rPr>
        <w:t>agent</w:t>
      </w:r>
      <w:proofErr w:type="gramEnd"/>
      <w:r w:rsidRPr="00E0126B">
        <w:rPr>
          <w:rFonts w:ascii="Times New Roman" w:hAnsi="Times New Roman" w:cs="Times New Roman"/>
          <w:sz w:val="24"/>
          <w:szCs w:val="24"/>
        </w:rPr>
        <w:t xml:space="preserve"> or agents of the Board and in such a manner as from time to time shall be</w:t>
      </w:r>
      <w:r w:rsidRPr="00E0126B">
        <w:rPr>
          <w:rFonts w:ascii="Times New Roman" w:hAnsi="Times New Roman" w:cs="Times New Roman"/>
          <w:sz w:val="24"/>
          <w:szCs w:val="24"/>
        </w:rPr>
        <w:br/>
        <w:t>determined by written resolution of the Board.</w:t>
      </w:r>
    </w:p>
    <w:p w14:paraId="0C76CFF3" w14:textId="77777777" w:rsidR="007650E1" w:rsidRDefault="007650E1" w:rsidP="00E0126B">
      <w:pPr>
        <w:spacing w:after="0" w:line="240" w:lineRule="auto"/>
        <w:ind w:firstLine="720"/>
        <w:jc w:val="both"/>
        <w:rPr>
          <w:rFonts w:ascii="Times New Roman" w:hAnsi="Times New Roman" w:cs="Times New Roman"/>
          <w:sz w:val="24"/>
          <w:szCs w:val="24"/>
        </w:rPr>
      </w:pPr>
    </w:p>
    <w:p w14:paraId="4DABD4E8" w14:textId="31DC88E1" w:rsidR="00E0126B" w:rsidRDefault="00E0126B" w:rsidP="00E0126B">
      <w:pPr>
        <w:spacing w:after="0" w:line="240" w:lineRule="auto"/>
        <w:ind w:firstLine="720"/>
        <w:jc w:val="both"/>
        <w:rPr>
          <w:rFonts w:ascii="Times New Roman" w:hAnsi="Times New Roman" w:cs="Times New Roman"/>
          <w:sz w:val="24"/>
          <w:szCs w:val="24"/>
        </w:rPr>
      </w:pPr>
      <w:r w:rsidRPr="00E0126B">
        <w:rPr>
          <w:rFonts w:ascii="Times New Roman" w:hAnsi="Times New Roman" w:cs="Times New Roman"/>
          <w:b/>
          <w:bCs/>
          <w:sz w:val="24"/>
          <w:szCs w:val="24"/>
        </w:rPr>
        <w:t>4.9</w:t>
      </w:r>
      <w:r w:rsidRPr="00E0126B">
        <w:rPr>
          <w:rFonts w:ascii="Times New Roman" w:hAnsi="Times New Roman" w:cs="Times New Roman"/>
          <w:b/>
          <w:bCs/>
          <w:sz w:val="24"/>
          <w:szCs w:val="24"/>
        </w:rPr>
        <w:tab/>
      </w:r>
      <w:r w:rsidRPr="00E0126B">
        <w:rPr>
          <w:rFonts w:ascii="Times New Roman" w:hAnsi="Times New Roman" w:cs="Times New Roman"/>
          <w:b/>
          <w:bCs/>
          <w:sz w:val="24"/>
          <w:szCs w:val="24"/>
          <w:u w:val="single"/>
        </w:rPr>
        <w:t>Powers and Duties.</w:t>
      </w:r>
      <w:r w:rsidRPr="00E0126B">
        <w:rPr>
          <w:rFonts w:ascii="Times New Roman" w:hAnsi="Times New Roman" w:cs="Times New Roman"/>
          <w:sz w:val="24"/>
          <w:szCs w:val="24"/>
        </w:rPr>
        <w:t xml:space="preserve"> The Board shall have all of the powers and</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duties set forth in the Declaration, including but not limited to the following:</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to engage the services of a Managing Agent who shall manage and operate the</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Common Area for the Members and Guests, as applicable, upon such terms and</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 xml:space="preserve">with such authority as the Board may </w:t>
      </w:r>
      <w:proofErr w:type="gramStart"/>
      <w:r w:rsidRPr="00E0126B">
        <w:rPr>
          <w:rFonts w:ascii="Times New Roman" w:hAnsi="Times New Roman" w:cs="Times New Roman"/>
          <w:sz w:val="24"/>
          <w:szCs w:val="24"/>
        </w:rPr>
        <w:t>approve;</w:t>
      </w:r>
      <w:proofErr w:type="gramEnd"/>
    </w:p>
    <w:p w14:paraId="747BE113" w14:textId="77777777" w:rsidR="00014407" w:rsidRDefault="00014407" w:rsidP="00E0126B">
      <w:pPr>
        <w:spacing w:after="0" w:line="240" w:lineRule="auto"/>
        <w:ind w:firstLine="720"/>
        <w:jc w:val="both"/>
        <w:rPr>
          <w:rFonts w:ascii="Times New Roman" w:hAnsi="Times New Roman" w:cs="Times New Roman"/>
          <w:sz w:val="24"/>
          <w:szCs w:val="24"/>
        </w:rPr>
      </w:pPr>
    </w:p>
    <w:p w14:paraId="5D3E311A" w14:textId="771E232B"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t>to engage the services of a Managing Agent who shall manage and operate the</w:t>
      </w:r>
      <w:r w:rsidRPr="00E0126B">
        <w:rPr>
          <w:rFonts w:ascii="Times New Roman" w:hAnsi="Times New Roman" w:cs="Times New Roman"/>
          <w:sz w:val="24"/>
          <w:szCs w:val="24"/>
        </w:rPr>
        <w:br/>
        <w:t>Common Area for the Members and Guests, as applicable, upon such terms and</w:t>
      </w:r>
      <w:r w:rsidRPr="00E0126B">
        <w:rPr>
          <w:rFonts w:ascii="Times New Roman" w:hAnsi="Times New Roman" w:cs="Times New Roman"/>
          <w:sz w:val="24"/>
          <w:szCs w:val="24"/>
        </w:rPr>
        <w:br/>
        <w:t xml:space="preserve">with such authority as the Board may </w:t>
      </w:r>
      <w:proofErr w:type="gramStart"/>
      <w:r w:rsidRPr="00E0126B">
        <w:rPr>
          <w:rFonts w:ascii="Times New Roman" w:hAnsi="Times New Roman" w:cs="Times New Roman"/>
          <w:sz w:val="24"/>
          <w:szCs w:val="24"/>
        </w:rPr>
        <w:t>approve;</w:t>
      </w:r>
      <w:proofErr w:type="gramEnd"/>
    </w:p>
    <w:p w14:paraId="5A382680" w14:textId="77777777" w:rsidR="00E0126B" w:rsidRPr="00E0126B" w:rsidRDefault="00E0126B" w:rsidP="00E0126B">
      <w:pPr>
        <w:pStyle w:val="ListParagraph"/>
        <w:spacing w:after="0" w:line="240" w:lineRule="auto"/>
        <w:ind w:left="1140"/>
        <w:jc w:val="both"/>
        <w:rPr>
          <w:rFonts w:ascii="Times New Roman" w:hAnsi="Times New Roman" w:cs="Times New Roman"/>
          <w:sz w:val="24"/>
          <w:szCs w:val="24"/>
        </w:rPr>
      </w:pPr>
    </w:p>
    <w:p w14:paraId="3A469F31" w14:textId="3729DC56"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lastRenderedPageBreak/>
        <w:t>to formulate policies for the administration, management and operation of the</w:t>
      </w:r>
      <w:r w:rsidRPr="00E0126B">
        <w:rPr>
          <w:rFonts w:ascii="Times New Roman" w:hAnsi="Times New Roman" w:cs="Times New Roman"/>
          <w:sz w:val="24"/>
          <w:szCs w:val="24"/>
        </w:rPr>
        <w:br/>
        <w:t>Properties and Common Area, including the assessment and collection of fees,</w:t>
      </w:r>
      <w:r w:rsidRPr="00E0126B">
        <w:rPr>
          <w:rFonts w:ascii="Times New Roman" w:hAnsi="Times New Roman" w:cs="Times New Roman"/>
          <w:sz w:val="24"/>
          <w:szCs w:val="24"/>
        </w:rPr>
        <w:br/>
        <w:t xml:space="preserve">charges and Common </w:t>
      </w:r>
      <w:proofErr w:type="gramStart"/>
      <w:r w:rsidRPr="00E0126B">
        <w:rPr>
          <w:rFonts w:ascii="Times New Roman" w:hAnsi="Times New Roman" w:cs="Times New Roman"/>
          <w:sz w:val="24"/>
          <w:szCs w:val="24"/>
        </w:rPr>
        <w:t>Expenses;</w:t>
      </w:r>
      <w:proofErr w:type="gramEnd"/>
    </w:p>
    <w:p w14:paraId="5BF68EEE" w14:textId="77777777" w:rsidR="00E0126B" w:rsidRPr="00E0126B" w:rsidRDefault="00E0126B" w:rsidP="00E0126B">
      <w:pPr>
        <w:spacing w:after="0" w:line="240" w:lineRule="auto"/>
        <w:jc w:val="both"/>
        <w:rPr>
          <w:rFonts w:ascii="Times New Roman" w:hAnsi="Times New Roman" w:cs="Times New Roman"/>
          <w:sz w:val="24"/>
          <w:szCs w:val="24"/>
        </w:rPr>
      </w:pPr>
    </w:p>
    <w:p w14:paraId="6A38BF5B" w14:textId="77777777"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t>to adopt rules and regulations, with written notice thereof to all Members,</w:t>
      </w:r>
      <w:r w:rsidRPr="00E0126B">
        <w:rPr>
          <w:rFonts w:ascii="Times New Roman" w:hAnsi="Times New Roman" w:cs="Times New Roman"/>
          <w:sz w:val="24"/>
          <w:szCs w:val="24"/>
        </w:rPr>
        <w:br/>
        <w:t>governing the administration, management, maintenance, operation, use,</w:t>
      </w:r>
      <w:r w:rsidRPr="00E0126B">
        <w:rPr>
          <w:rFonts w:ascii="Times New Roman" w:hAnsi="Times New Roman" w:cs="Times New Roman"/>
          <w:sz w:val="24"/>
          <w:szCs w:val="24"/>
        </w:rPr>
        <w:br/>
        <w:t>conservation and beautification of the Property and Common Area and for the</w:t>
      </w:r>
      <w:r w:rsidRPr="00E0126B">
        <w:rPr>
          <w:rFonts w:ascii="Times New Roman" w:hAnsi="Times New Roman" w:cs="Times New Roman"/>
          <w:sz w:val="24"/>
          <w:szCs w:val="24"/>
        </w:rPr>
        <w:br/>
        <w:t>health, comfort, safety and general welfare of the Members and Guests, as</w:t>
      </w:r>
      <w:r w:rsidRPr="00E0126B">
        <w:rPr>
          <w:rFonts w:ascii="Times New Roman" w:hAnsi="Times New Roman" w:cs="Times New Roman"/>
          <w:sz w:val="24"/>
          <w:szCs w:val="24"/>
        </w:rPr>
        <w:br/>
        <w:t xml:space="preserve">applicable, and to amend such rules and regulations from time to </w:t>
      </w:r>
      <w:proofErr w:type="gramStart"/>
      <w:r w:rsidRPr="00E0126B">
        <w:rPr>
          <w:rFonts w:ascii="Times New Roman" w:hAnsi="Times New Roman" w:cs="Times New Roman"/>
          <w:sz w:val="24"/>
          <w:szCs w:val="24"/>
        </w:rPr>
        <w:t>time;</w:t>
      </w:r>
      <w:proofErr w:type="gramEnd"/>
    </w:p>
    <w:p w14:paraId="1E11ED76" w14:textId="77777777" w:rsidR="00E0126B" w:rsidRPr="00E0126B" w:rsidRDefault="00E0126B" w:rsidP="00E0126B">
      <w:pPr>
        <w:pStyle w:val="ListParagraph"/>
        <w:rPr>
          <w:rFonts w:ascii="Times New Roman" w:hAnsi="Times New Roman" w:cs="Times New Roman"/>
          <w:sz w:val="24"/>
          <w:szCs w:val="24"/>
        </w:rPr>
      </w:pPr>
    </w:p>
    <w:p w14:paraId="4E44A5B1" w14:textId="77777777"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t>to provide for any construction, alteration, installation, maintenance, repair,</w:t>
      </w:r>
      <w:r w:rsidRPr="00E0126B">
        <w:rPr>
          <w:rFonts w:ascii="Times New Roman" w:hAnsi="Times New Roman" w:cs="Times New Roman"/>
          <w:sz w:val="24"/>
          <w:szCs w:val="24"/>
        </w:rPr>
        <w:br/>
        <w:t>painting and replacement of any Common Area or other Improvements for which</w:t>
      </w:r>
      <w:r w:rsidRPr="00E0126B">
        <w:rPr>
          <w:rFonts w:ascii="Times New Roman" w:hAnsi="Times New Roman" w:cs="Times New Roman"/>
          <w:sz w:val="24"/>
          <w:szCs w:val="24"/>
        </w:rPr>
        <w:br/>
        <w:t>the Board is responsible under the Declaration at the expense of a fund to be</w:t>
      </w:r>
      <w:r>
        <w:rPr>
          <w:rFonts w:ascii="Times New Roman" w:hAnsi="Times New Roman" w:cs="Times New Roman"/>
          <w:sz w:val="24"/>
          <w:szCs w:val="24"/>
        </w:rPr>
        <w:t xml:space="preserve"> established for such </w:t>
      </w:r>
      <w:proofErr w:type="gramStart"/>
      <w:r>
        <w:rPr>
          <w:rFonts w:ascii="Times New Roman" w:hAnsi="Times New Roman" w:cs="Times New Roman"/>
          <w:sz w:val="24"/>
          <w:szCs w:val="24"/>
        </w:rPr>
        <w:t>purposes;</w:t>
      </w:r>
      <w:proofErr w:type="gramEnd"/>
    </w:p>
    <w:p w14:paraId="3A954D2B" w14:textId="77777777" w:rsidR="00E0126B" w:rsidRPr="00E0126B" w:rsidRDefault="00E0126B" w:rsidP="00E0126B">
      <w:pPr>
        <w:pStyle w:val="ListParagraph"/>
        <w:rPr>
          <w:rFonts w:ascii="Times New Roman" w:hAnsi="Times New Roman" w:cs="Times New Roman"/>
          <w:sz w:val="24"/>
          <w:szCs w:val="24"/>
        </w:rPr>
      </w:pPr>
    </w:p>
    <w:p w14:paraId="28A44C95" w14:textId="77777777"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t>to provide for the designation, hiring and removal of employees and other</w:t>
      </w:r>
      <w:r w:rsidRPr="00E0126B">
        <w:rPr>
          <w:rFonts w:ascii="Times New Roman" w:hAnsi="Times New Roman" w:cs="Times New Roman"/>
          <w:sz w:val="24"/>
          <w:szCs w:val="24"/>
        </w:rPr>
        <w:br/>
        <w:t>personnel, including lawyers and accountants, and to engage or contract for the</w:t>
      </w:r>
      <w:r w:rsidRPr="00E0126B">
        <w:rPr>
          <w:rFonts w:ascii="Times New Roman" w:hAnsi="Times New Roman" w:cs="Times New Roman"/>
          <w:sz w:val="24"/>
          <w:szCs w:val="24"/>
        </w:rPr>
        <w:br/>
        <w:t>services of others, and to make purchases for the maintenance, repair,</w:t>
      </w:r>
      <w:r w:rsidRPr="00E0126B">
        <w:rPr>
          <w:rFonts w:ascii="Times New Roman" w:hAnsi="Times New Roman" w:cs="Times New Roman"/>
          <w:sz w:val="24"/>
          <w:szCs w:val="24"/>
        </w:rPr>
        <w:br/>
        <w:t>replacement, administration, management and operation of the Common Area and</w:t>
      </w:r>
      <w:r w:rsidRPr="00E0126B">
        <w:rPr>
          <w:rFonts w:ascii="Times New Roman" w:hAnsi="Times New Roman" w:cs="Times New Roman"/>
          <w:sz w:val="24"/>
          <w:szCs w:val="24"/>
        </w:rPr>
        <w:br/>
        <w:t>to delegate any such powers to the Managing Agent (and any such employees or</w:t>
      </w:r>
      <w:r w:rsidRPr="00E0126B">
        <w:rPr>
          <w:rFonts w:ascii="Times New Roman" w:hAnsi="Times New Roman" w:cs="Times New Roman"/>
          <w:sz w:val="24"/>
          <w:szCs w:val="24"/>
        </w:rPr>
        <w:br/>
        <w:t>other personnel as may be employees of the Managing Agent</w:t>
      </w:r>
      <w:proofErr w:type="gramStart"/>
      <w:r w:rsidRPr="00E0126B">
        <w:rPr>
          <w:rFonts w:ascii="Times New Roman" w:hAnsi="Times New Roman" w:cs="Times New Roman"/>
          <w:sz w:val="24"/>
          <w:szCs w:val="24"/>
        </w:rPr>
        <w:t>);</w:t>
      </w:r>
      <w:proofErr w:type="gramEnd"/>
    </w:p>
    <w:p w14:paraId="421AC21A" w14:textId="77777777" w:rsidR="00E0126B" w:rsidRPr="00E0126B" w:rsidRDefault="00E0126B" w:rsidP="00E0126B">
      <w:pPr>
        <w:pStyle w:val="ListParagraph"/>
        <w:rPr>
          <w:rFonts w:ascii="Times New Roman" w:hAnsi="Times New Roman" w:cs="Times New Roman"/>
          <w:sz w:val="24"/>
          <w:szCs w:val="24"/>
        </w:rPr>
      </w:pPr>
    </w:p>
    <w:p w14:paraId="37DC870B" w14:textId="77777777"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t>to estimate the amount of the annual budget of the Corporation, and to provide the</w:t>
      </w:r>
      <w:r w:rsidRPr="00E0126B">
        <w:rPr>
          <w:rFonts w:ascii="Times New Roman" w:hAnsi="Times New Roman" w:cs="Times New Roman"/>
          <w:sz w:val="24"/>
          <w:szCs w:val="24"/>
        </w:rPr>
        <w:br/>
        <w:t>manner of assessing and collecting from the Members and Guests, as applicable,</w:t>
      </w:r>
      <w:r w:rsidRPr="00E0126B">
        <w:rPr>
          <w:rFonts w:ascii="Times New Roman" w:hAnsi="Times New Roman" w:cs="Times New Roman"/>
          <w:sz w:val="24"/>
          <w:szCs w:val="24"/>
        </w:rPr>
        <w:br/>
        <w:t xml:space="preserve">their respective shares of such estimated expenses as provided in the </w:t>
      </w:r>
      <w:proofErr w:type="gramStart"/>
      <w:r w:rsidRPr="00E0126B">
        <w:rPr>
          <w:rFonts w:ascii="Times New Roman" w:hAnsi="Times New Roman" w:cs="Times New Roman"/>
          <w:sz w:val="24"/>
          <w:szCs w:val="24"/>
        </w:rPr>
        <w:t>Declaration;</w:t>
      </w:r>
      <w:proofErr w:type="gramEnd"/>
    </w:p>
    <w:p w14:paraId="22359002" w14:textId="77777777" w:rsidR="00E0126B" w:rsidRPr="00E0126B" w:rsidRDefault="00E0126B" w:rsidP="00E0126B">
      <w:pPr>
        <w:pStyle w:val="ListParagraph"/>
        <w:rPr>
          <w:rFonts w:ascii="Times New Roman" w:hAnsi="Times New Roman" w:cs="Times New Roman"/>
          <w:sz w:val="24"/>
          <w:szCs w:val="24"/>
        </w:rPr>
      </w:pPr>
    </w:p>
    <w:p w14:paraId="750859D2" w14:textId="5736AF76"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t>to establish a fund for the deposit of money, assessments, fees and Common</w:t>
      </w:r>
      <w:r w:rsidRPr="00E0126B">
        <w:rPr>
          <w:rFonts w:ascii="Times New Roman" w:hAnsi="Times New Roman" w:cs="Times New Roman"/>
          <w:sz w:val="24"/>
          <w:szCs w:val="24"/>
        </w:rPr>
        <w:br/>
        <w:t>Expenses collected and to provide for the payment of the Common Expenses and</w:t>
      </w:r>
      <w:r w:rsidRPr="00E0126B">
        <w:rPr>
          <w:rFonts w:ascii="Times New Roman" w:hAnsi="Times New Roman" w:cs="Times New Roman"/>
          <w:sz w:val="24"/>
          <w:szCs w:val="24"/>
        </w:rPr>
        <w:br/>
        <w:t>other expenses, fees and costs related to the operation of the Corporation and for</w:t>
      </w:r>
      <w:r w:rsidRPr="00E0126B">
        <w:rPr>
          <w:rFonts w:ascii="Times New Roman" w:hAnsi="Times New Roman" w:cs="Times New Roman"/>
          <w:sz w:val="24"/>
          <w:szCs w:val="24"/>
        </w:rPr>
        <w:br/>
        <w:t>the maintenance, repair and replacement of the Property in general, and</w:t>
      </w:r>
      <w:r w:rsidRPr="00E0126B">
        <w:rPr>
          <w:rFonts w:ascii="Times New Roman" w:hAnsi="Times New Roman" w:cs="Times New Roman"/>
          <w:sz w:val="24"/>
          <w:szCs w:val="24"/>
        </w:rPr>
        <w:br/>
        <w:t xml:space="preserve">specifically as set forth in the </w:t>
      </w:r>
      <w:proofErr w:type="gramStart"/>
      <w:r w:rsidRPr="00E0126B">
        <w:rPr>
          <w:rFonts w:ascii="Times New Roman" w:hAnsi="Times New Roman" w:cs="Times New Roman"/>
          <w:sz w:val="24"/>
          <w:szCs w:val="24"/>
        </w:rPr>
        <w:t>Declaration</w:t>
      </w:r>
      <w:r>
        <w:rPr>
          <w:rFonts w:ascii="Times New Roman" w:hAnsi="Times New Roman" w:cs="Times New Roman"/>
          <w:sz w:val="24"/>
          <w:szCs w:val="24"/>
        </w:rPr>
        <w:t>;</w:t>
      </w:r>
      <w:proofErr w:type="gramEnd"/>
    </w:p>
    <w:p w14:paraId="682A1992" w14:textId="77777777" w:rsidR="00633FBC" w:rsidRPr="00633FBC" w:rsidRDefault="00633FBC" w:rsidP="00633FBC">
      <w:pPr>
        <w:pStyle w:val="ListParagraph"/>
        <w:rPr>
          <w:rFonts w:ascii="Times New Roman" w:hAnsi="Times New Roman" w:cs="Times New Roman"/>
          <w:sz w:val="24"/>
          <w:szCs w:val="24"/>
        </w:rPr>
      </w:pPr>
    </w:p>
    <w:p w14:paraId="7BDC3C67" w14:textId="07E52D1C" w:rsidR="003F265F" w:rsidRPr="00014407" w:rsidRDefault="00633FBC" w:rsidP="00E0126B">
      <w:pPr>
        <w:pStyle w:val="ListParagraph"/>
        <w:numPr>
          <w:ilvl w:val="0"/>
          <w:numId w:val="1"/>
        </w:numPr>
        <w:spacing w:after="0" w:line="240" w:lineRule="auto"/>
        <w:jc w:val="both"/>
        <w:rPr>
          <w:rFonts w:ascii="Times New Roman" w:hAnsi="Times New Roman" w:cs="Times New Roman"/>
          <w:sz w:val="24"/>
          <w:szCs w:val="24"/>
        </w:rPr>
      </w:pPr>
      <w:r w:rsidRPr="00014407">
        <w:rPr>
          <w:rFonts w:ascii="Times New Roman" w:hAnsi="Times New Roman" w:cs="Times New Roman"/>
          <w:sz w:val="24"/>
          <w:szCs w:val="24"/>
        </w:rPr>
        <w:t>to establish an emergency fund</w:t>
      </w:r>
      <w:r w:rsidR="00014407">
        <w:rPr>
          <w:rFonts w:ascii="Times New Roman" w:hAnsi="Times New Roman" w:cs="Times New Roman"/>
          <w:sz w:val="24"/>
          <w:szCs w:val="24"/>
        </w:rPr>
        <w:t xml:space="preserve"> which </w:t>
      </w:r>
      <w:r w:rsidR="005D141E" w:rsidRPr="00014407">
        <w:rPr>
          <w:rFonts w:ascii="Times New Roman" w:hAnsi="Times New Roman" w:cs="Times New Roman"/>
          <w:sz w:val="24"/>
          <w:szCs w:val="24"/>
        </w:rPr>
        <w:t>should be recon</w:t>
      </w:r>
      <w:r w:rsidR="00884AD8" w:rsidRPr="00014407">
        <w:rPr>
          <w:rFonts w:ascii="Times New Roman" w:hAnsi="Times New Roman" w:cs="Times New Roman"/>
          <w:sz w:val="24"/>
          <w:szCs w:val="24"/>
        </w:rPr>
        <w:t xml:space="preserve">ciled annually to ensure the values below will be covered. </w:t>
      </w:r>
      <w:r w:rsidR="00014407">
        <w:rPr>
          <w:rFonts w:ascii="Times New Roman" w:hAnsi="Times New Roman" w:cs="Times New Roman"/>
          <w:sz w:val="24"/>
          <w:szCs w:val="24"/>
        </w:rPr>
        <w:t xml:space="preserve"> </w:t>
      </w:r>
      <w:r w:rsidR="00563DA0" w:rsidRPr="00014407">
        <w:rPr>
          <w:rFonts w:ascii="Times New Roman" w:hAnsi="Times New Roman" w:cs="Times New Roman"/>
          <w:sz w:val="24"/>
          <w:szCs w:val="24"/>
        </w:rPr>
        <w:t>The amount of this fund sh</w:t>
      </w:r>
      <w:r w:rsidR="00842152">
        <w:rPr>
          <w:rFonts w:ascii="Times New Roman" w:hAnsi="Times New Roman" w:cs="Times New Roman"/>
          <w:sz w:val="24"/>
          <w:szCs w:val="24"/>
        </w:rPr>
        <w:t>all</w:t>
      </w:r>
      <w:r w:rsidR="00563DA0" w:rsidRPr="00014407">
        <w:rPr>
          <w:rFonts w:ascii="Times New Roman" w:hAnsi="Times New Roman" w:cs="Times New Roman"/>
          <w:sz w:val="24"/>
          <w:szCs w:val="24"/>
        </w:rPr>
        <w:t xml:space="preserve"> be </w:t>
      </w:r>
      <w:r w:rsidR="00842152">
        <w:rPr>
          <w:rFonts w:ascii="Times New Roman" w:hAnsi="Times New Roman" w:cs="Times New Roman"/>
          <w:sz w:val="24"/>
          <w:szCs w:val="24"/>
        </w:rPr>
        <w:t>the</w:t>
      </w:r>
      <w:r w:rsidR="00563DA0" w:rsidRPr="00014407">
        <w:rPr>
          <w:rFonts w:ascii="Times New Roman" w:hAnsi="Times New Roman" w:cs="Times New Roman"/>
          <w:sz w:val="24"/>
          <w:szCs w:val="24"/>
        </w:rPr>
        <w:t xml:space="preserve"> </w:t>
      </w:r>
      <w:r w:rsidR="000F634E" w:rsidRPr="00014407">
        <w:rPr>
          <w:rFonts w:ascii="Times New Roman" w:hAnsi="Times New Roman" w:cs="Times New Roman"/>
          <w:sz w:val="24"/>
          <w:szCs w:val="24"/>
        </w:rPr>
        <w:t>greater</w:t>
      </w:r>
      <w:r w:rsidR="00563DA0" w:rsidRPr="00014407">
        <w:rPr>
          <w:rFonts w:ascii="Times New Roman" w:hAnsi="Times New Roman" w:cs="Times New Roman"/>
          <w:sz w:val="24"/>
          <w:szCs w:val="24"/>
        </w:rPr>
        <w:t xml:space="preserve"> </w:t>
      </w:r>
      <w:r w:rsidR="00842152">
        <w:rPr>
          <w:rFonts w:ascii="Times New Roman" w:hAnsi="Times New Roman" w:cs="Times New Roman"/>
          <w:sz w:val="24"/>
          <w:szCs w:val="24"/>
        </w:rPr>
        <w:t>of the sum of $100,000.00 or:</w:t>
      </w:r>
    </w:p>
    <w:p w14:paraId="4B0625D1" w14:textId="77777777" w:rsidR="003F265F" w:rsidRPr="00014407" w:rsidRDefault="003F265F" w:rsidP="003F265F">
      <w:pPr>
        <w:pStyle w:val="ListParagraph"/>
        <w:rPr>
          <w:rFonts w:ascii="Times New Roman" w:hAnsi="Times New Roman" w:cs="Times New Roman"/>
          <w:sz w:val="24"/>
          <w:szCs w:val="24"/>
        </w:rPr>
      </w:pPr>
    </w:p>
    <w:p w14:paraId="58F18A38" w14:textId="73456A53" w:rsidR="003F265F" w:rsidRPr="00014407" w:rsidRDefault="003F265F" w:rsidP="003F265F">
      <w:pPr>
        <w:pStyle w:val="ListParagraph"/>
        <w:numPr>
          <w:ilvl w:val="1"/>
          <w:numId w:val="1"/>
        </w:numPr>
        <w:spacing w:after="0" w:line="240" w:lineRule="auto"/>
        <w:jc w:val="both"/>
        <w:rPr>
          <w:rFonts w:ascii="Times New Roman" w:hAnsi="Times New Roman" w:cs="Times New Roman"/>
          <w:sz w:val="24"/>
          <w:szCs w:val="24"/>
        </w:rPr>
      </w:pPr>
      <w:r w:rsidRPr="00014407">
        <w:rPr>
          <w:rFonts w:ascii="Times New Roman" w:hAnsi="Times New Roman" w:cs="Times New Roman"/>
          <w:sz w:val="24"/>
          <w:szCs w:val="24"/>
        </w:rPr>
        <w:t>t</w:t>
      </w:r>
      <w:r w:rsidR="00563DA0" w:rsidRPr="00014407">
        <w:rPr>
          <w:rFonts w:ascii="Times New Roman" w:hAnsi="Times New Roman" w:cs="Times New Roman"/>
          <w:sz w:val="24"/>
          <w:szCs w:val="24"/>
        </w:rPr>
        <w:t xml:space="preserve">he cost to employ a security guard for </w:t>
      </w:r>
      <w:r w:rsidR="003640AA" w:rsidRPr="00014407">
        <w:rPr>
          <w:rFonts w:ascii="Times New Roman" w:hAnsi="Times New Roman" w:cs="Times New Roman"/>
          <w:sz w:val="24"/>
          <w:szCs w:val="24"/>
        </w:rPr>
        <w:t>3 months, 24 hours per day</w:t>
      </w:r>
      <w:r w:rsidR="00B70BF0">
        <w:rPr>
          <w:rFonts w:ascii="Times New Roman" w:hAnsi="Times New Roman" w:cs="Times New Roman"/>
          <w:sz w:val="24"/>
          <w:szCs w:val="24"/>
        </w:rPr>
        <w:t>; and</w:t>
      </w:r>
    </w:p>
    <w:p w14:paraId="67F61FAD" w14:textId="654E5B4E" w:rsidR="00633FBC" w:rsidRDefault="00B70BF0" w:rsidP="003F265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sum of </w:t>
      </w:r>
      <w:r w:rsidR="00842152">
        <w:rPr>
          <w:rFonts w:ascii="Times New Roman" w:hAnsi="Times New Roman" w:cs="Times New Roman"/>
          <w:sz w:val="24"/>
          <w:szCs w:val="24"/>
        </w:rPr>
        <w:t>liquid assets</w:t>
      </w:r>
      <w:r>
        <w:rPr>
          <w:rFonts w:ascii="Times New Roman" w:hAnsi="Times New Roman" w:cs="Times New Roman"/>
          <w:sz w:val="24"/>
          <w:szCs w:val="24"/>
        </w:rPr>
        <w:t xml:space="preserve"> equal 20</w:t>
      </w:r>
      <w:r w:rsidR="004F2940" w:rsidRPr="00014407">
        <w:rPr>
          <w:rFonts w:ascii="Times New Roman" w:hAnsi="Times New Roman" w:cs="Times New Roman"/>
          <w:sz w:val="24"/>
          <w:szCs w:val="24"/>
        </w:rPr>
        <w:t xml:space="preserve">% of </w:t>
      </w:r>
      <w:r w:rsidR="003F265F" w:rsidRPr="00014407">
        <w:rPr>
          <w:rFonts w:ascii="Times New Roman" w:hAnsi="Times New Roman" w:cs="Times New Roman"/>
          <w:sz w:val="24"/>
          <w:szCs w:val="24"/>
        </w:rPr>
        <w:t>annually</w:t>
      </w:r>
      <w:r w:rsidR="004F2940" w:rsidRPr="00014407">
        <w:rPr>
          <w:rFonts w:ascii="Times New Roman" w:hAnsi="Times New Roman" w:cs="Times New Roman"/>
          <w:sz w:val="24"/>
          <w:szCs w:val="24"/>
        </w:rPr>
        <w:t xml:space="preserve"> </w:t>
      </w:r>
      <w:r>
        <w:rPr>
          <w:rFonts w:ascii="Times New Roman" w:hAnsi="Times New Roman" w:cs="Times New Roman"/>
          <w:sz w:val="24"/>
          <w:szCs w:val="24"/>
        </w:rPr>
        <w:t>assessed</w:t>
      </w:r>
      <w:r w:rsidR="004F2940" w:rsidRPr="00014407">
        <w:rPr>
          <w:rFonts w:ascii="Times New Roman" w:hAnsi="Times New Roman" w:cs="Times New Roman"/>
          <w:sz w:val="24"/>
          <w:szCs w:val="24"/>
        </w:rPr>
        <w:t xml:space="preserve"> dues. </w:t>
      </w:r>
      <w:r w:rsidR="003F265F" w:rsidRPr="00014407">
        <w:rPr>
          <w:rFonts w:ascii="Times New Roman" w:hAnsi="Times New Roman" w:cs="Times New Roman"/>
          <w:sz w:val="24"/>
          <w:szCs w:val="24"/>
        </w:rPr>
        <w:t xml:space="preserve">This value represents </w:t>
      </w:r>
      <w:r w:rsidR="004A2F44" w:rsidRPr="00014407">
        <w:rPr>
          <w:rFonts w:ascii="Times New Roman" w:hAnsi="Times New Roman" w:cs="Times New Roman"/>
          <w:sz w:val="24"/>
          <w:szCs w:val="24"/>
        </w:rPr>
        <w:t xml:space="preserve">costs incurred by the association to clean up, make repairs and or cover insurance deductibles in the event of a covered peril </w:t>
      </w:r>
      <w:r w:rsidR="005D141E" w:rsidRPr="00014407">
        <w:rPr>
          <w:rFonts w:ascii="Times New Roman" w:hAnsi="Times New Roman" w:cs="Times New Roman"/>
          <w:sz w:val="24"/>
          <w:szCs w:val="24"/>
        </w:rPr>
        <w:t xml:space="preserve">occurring from a declared national disaster. </w:t>
      </w:r>
    </w:p>
    <w:p w14:paraId="0FE883E9" w14:textId="77777777" w:rsidR="00014407" w:rsidRPr="00884AD8" w:rsidRDefault="00014407" w:rsidP="00014407">
      <w:pPr>
        <w:pStyle w:val="ListParagraph"/>
        <w:spacing w:after="0" w:line="240" w:lineRule="auto"/>
        <w:ind w:left="1800"/>
        <w:jc w:val="both"/>
        <w:rPr>
          <w:rFonts w:ascii="Times New Roman" w:hAnsi="Times New Roman" w:cs="Times New Roman"/>
          <w:sz w:val="24"/>
          <w:szCs w:val="24"/>
        </w:rPr>
      </w:pPr>
    </w:p>
    <w:p w14:paraId="43703E54" w14:textId="27F3DF9E" w:rsidR="00884AD8" w:rsidRPr="00014407" w:rsidRDefault="00014407" w:rsidP="00884AD8">
      <w:pPr>
        <w:pStyle w:val="ListParagraph"/>
        <w:numPr>
          <w:ilvl w:val="0"/>
          <w:numId w:val="1"/>
        </w:numPr>
        <w:spacing w:after="0" w:line="240" w:lineRule="auto"/>
        <w:jc w:val="both"/>
        <w:rPr>
          <w:rFonts w:ascii="Times New Roman" w:hAnsi="Times New Roman" w:cs="Times New Roman"/>
          <w:sz w:val="24"/>
          <w:szCs w:val="24"/>
        </w:rPr>
      </w:pPr>
      <w:r w:rsidRPr="00014407">
        <w:rPr>
          <w:rFonts w:ascii="Times New Roman" w:hAnsi="Times New Roman" w:cs="Times New Roman"/>
          <w:sz w:val="24"/>
          <w:szCs w:val="24"/>
        </w:rPr>
        <w:t>to establish and amend a</w:t>
      </w:r>
      <w:r w:rsidR="00884AD8" w:rsidRPr="00014407">
        <w:rPr>
          <w:rFonts w:ascii="Times New Roman" w:hAnsi="Times New Roman" w:cs="Times New Roman"/>
          <w:sz w:val="24"/>
          <w:szCs w:val="24"/>
        </w:rPr>
        <w:t xml:space="preserve"> community disaster plan </w:t>
      </w:r>
      <w:r w:rsidR="00A407AA" w:rsidRPr="00014407">
        <w:rPr>
          <w:rFonts w:ascii="Times New Roman" w:hAnsi="Times New Roman" w:cs="Times New Roman"/>
          <w:sz w:val="24"/>
          <w:szCs w:val="24"/>
        </w:rPr>
        <w:t>provid</w:t>
      </w:r>
      <w:r w:rsidRPr="00014407">
        <w:rPr>
          <w:rFonts w:ascii="Times New Roman" w:hAnsi="Times New Roman" w:cs="Times New Roman"/>
          <w:sz w:val="24"/>
          <w:szCs w:val="24"/>
        </w:rPr>
        <w:t>ing</w:t>
      </w:r>
      <w:r w:rsidR="00A407AA" w:rsidRPr="00014407">
        <w:rPr>
          <w:rFonts w:ascii="Times New Roman" w:hAnsi="Times New Roman" w:cs="Times New Roman"/>
          <w:sz w:val="24"/>
          <w:szCs w:val="24"/>
        </w:rPr>
        <w:t xml:space="preserve"> instruction for how to handle the funds above in the event of a natural disaster. </w:t>
      </w:r>
    </w:p>
    <w:p w14:paraId="5C6AC8B2" w14:textId="77777777" w:rsidR="00E0126B" w:rsidRPr="00E0126B" w:rsidRDefault="00E0126B" w:rsidP="00E0126B">
      <w:pPr>
        <w:pStyle w:val="ListParagraph"/>
        <w:rPr>
          <w:rFonts w:ascii="Times New Roman" w:hAnsi="Times New Roman" w:cs="Times New Roman"/>
          <w:sz w:val="24"/>
          <w:szCs w:val="24"/>
        </w:rPr>
      </w:pPr>
    </w:p>
    <w:p w14:paraId="6780BDC0" w14:textId="45144DAE" w:rsidR="00E0126B" w:rsidRDefault="00E0126B" w:rsidP="00E0126B">
      <w:pPr>
        <w:pStyle w:val="ListParagraph"/>
        <w:numPr>
          <w:ilvl w:val="0"/>
          <w:numId w:val="1"/>
        </w:numPr>
        <w:spacing w:after="0" w:line="240" w:lineRule="auto"/>
        <w:jc w:val="both"/>
        <w:rPr>
          <w:rFonts w:ascii="Times New Roman" w:hAnsi="Times New Roman" w:cs="Times New Roman"/>
          <w:sz w:val="24"/>
          <w:szCs w:val="24"/>
        </w:rPr>
      </w:pPr>
      <w:r w:rsidRPr="00E0126B">
        <w:rPr>
          <w:rFonts w:ascii="Times New Roman" w:hAnsi="Times New Roman" w:cs="Times New Roman"/>
          <w:sz w:val="24"/>
          <w:szCs w:val="24"/>
        </w:rPr>
        <w:lastRenderedPageBreak/>
        <w:t xml:space="preserve">to exercise all other powers and duties as referred to in the Declaration, these </w:t>
      </w:r>
      <w:proofErr w:type="gramStart"/>
      <w:r w:rsidRPr="00E0126B">
        <w:rPr>
          <w:rFonts w:ascii="Times New Roman" w:hAnsi="Times New Roman" w:cs="Times New Roman"/>
          <w:sz w:val="24"/>
          <w:szCs w:val="24"/>
        </w:rPr>
        <w:t>By</w:t>
      </w:r>
      <w:r w:rsidR="00014407">
        <w:rPr>
          <w:rFonts w:ascii="Times New Roman" w:hAnsi="Times New Roman" w:cs="Times New Roman"/>
          <w:sz w:val="24"/>
          <w:szCs w:val="24"/>
        </w:rPr>
        <w:t>-</w:t>
      </w:r>
      <w:r w:rsidRPr="00E0126B">
        <w:rPr>
          <w:rFonts w:ascii="Times New Roman" w:hAnsi="Times New Roman" w:cs="Times New Roman"/>
          <w:sz w:val="24"/>
          <w:szCs w:val="24"/>
        </w:rPr>
        <w:t>Laws</w:t>
      </w:r>
      <w:proofErr w:type="gramEnd"/>
      <w:r w:rsidRPr="00E0126B">
        <w:rPr>
          <w:rFonts w:ascii="Times New Roman" w:hAnsi="Times New Roman" w:cs="Times New Roman"/>
          <w:sz w:val="24"/>
          <w:szCs w:val="24"/>
        </w:rPr>
        <w:t xml:space="preserve"> or the laws of the State of Louisiana, including but not limited to the</w:t>
      </w:r>
      <w:r w:rsidRPr="00E0126B">
        <w:rPr>
          <w:rFonts w:ascii="Times New Roman" w:hAnsi="Times New Roman" w:cs="Times New Roman"/>
          <w:sz w:val="24"/>
          <w:szCs w:val="24"/>
        </w:rPr>
        <w:br/>
        <w:t>Louisiana Homeowners Corporation Act (La. R.S. 9:1141, et. Seq.), and the</w:t>
      </w:r>
      <w:r w:rsidRPr="00E0126B">
        <w:rPr>
          <w:rFonts w:ascii="Times New Roman" w:hAnsi="Times New Roman" w:cs="Times New Roman"/>
          <w:sz w:val="24"/>
          <w:szCs w:val="24"/>
        </w:rPr>
        <w:br/>
        <w:t xml:space="preserve">Louisiana Condominium Act (La. R.S. 9:1121.101, et. Seq.) </w:t>
      </w:r>
      <w:r w:rsidR="00014407">
        <w:rPr>
          <w:rFonts w:ascii="Times New Roman" w:hAnsi="Times New Roman" w:cs="Times New Roman"/>
          <w:sz w:val="24"/>
          <w:szCs w:val="24"/>
        </w:rPr>
        <w:t>a</w:t>
      </w:r>
      <w:r w:rsidRPr="00E0126B">
        <w:rPr>
          <w:rFonts w:ascii="Times New Roman" w:hAnsi="Times New Roman" w:cs="Times New Roman"/>
          <w:sz w:val="24"/>
          <w:szCs w:val="24"/>
        </w:rPr>
        <w:t>nd any</w:t>
      </w:r>
      <w:r w:rsidRPr="00E0126B">
        <w:rPr>
          <w:rFonts w:ascii="Times New Roman" w:hAnsi="Times New Roman" w:cs="Times New Roman"/>
          <w:sz w:val="24"/>
          <w:szCs w:val="24"/>
        </w:rPr>
        <w:br/>
        <w:t>amendments thereto.</w:t>
      </w:r>
    </w:p>
    <w:p w14:paraId="6E1E7BE4" w14:textId="77777777" w:rsidR="007650E1" w:rsidRPr="007650E1" w:rsidRDefault="007650E1" w:rsidP="007650E1">
      <w:pPr>
        <w:pStyle w:val="ListParagraph"/>
        <w:rPr>
          <w:rFonts w:ascii="Times New Roman" w:hAnsi="Times New Roman" w:cs="Times New Roman"/>
          <w:sz w:val="24"/>
          <w:szCs w:val="24"/>
        </w:rPr>
      </w:pPr>
    </w:p>
    <w:p w14:paraId="36F4F317" w14:textId="55B881D7" w:rsidR="007650E1" w:rsidRDefault="007650E1" w:rsidP="00E0126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establish policies concerning records requests or </w:t>
      </w:r>
      <w:r w:rsidR="003D187B">
        <w:rPr>
          <w:rFonts w:ascii="Times New Roman" w:hAnsi="Times New Roman" w:cs="Times New Roman"/>
          <w:sz w:val="24"/>
          <w:szCs w:val="24"/>
        </w:rPr>
        <w:t>inspections</w:t>
      </w:r>
      <w:r>
        <w:rPr>
          <w:rFonts w:ascii="Times New Roman" w:hAnsi="Times New Roman" w:cs="Times New Roman"/>
          <w:sz w:val="24"/>
          <w:szCs w:val="24"/>
        </w:rPr>
        <w:t xml:space="preserve"> </w:t>
      </w:r>
      <w:r w:rsidR="003D187B">
        <w:rPr>
          <w:rFonts w:ascii="Times New Roman" w:hAnsi="Times New Roman" w:cs="Times New Roman"/>
          <w:sz w:val="24"/>
          <w:szCs w:val="24"/>
        </w:rPr>
        <w:t>by</w:t>
      </w:r>
      <w:r>
        <w:rPr>
          <w:rFonts w:ascii="Times New Roman" w:hAnsi="Times New Roman" w:cs="Times New Roman"/>
          <w:sz w:val="24"/>
          <w:szCs w:val="24"/>
        </w:rPr>
        <w:t xml:space="preserve"> Owners as well as instituting fee structures associated with such records requests.</w:t>
      </w:r>
    </w:p>
    <w:p w14:paraId="50FC6FA0" w14:textId="77777777" w:rsidR="00E0126B" w:rsidRPr="007650E1" w:rsidRDefault="00E0126B" w:rsidP="007650E1">
      <w:pPr>
        <w:spacing w:after="0" w:line="240" w:lineRule="auto"/>
        <w:rPr>
          <w:rFonts w:ascii="Times New Roman" w:hAnsi="Times New Roman" w:cs="Times New Roman"/>
          <w:sz w:val="24"/>
          <w:szCs w:val="24"/>
        </w:rPr>
      </w:pPr>
    </w:p>
    <w:p w14:paraId="3F01AE00" w14:textId="0E66B86B" w:rsidR="00E0126B" w:rsidRPr="00E0126B" w:rsidRDefault="00E0126B" w:rsidP="00E0126B">
      <w:pPr>
        <w:spacing w:after="0" w:line="240" w:lineRule="auto"/>
        <w:ind w:firstLine="720"/>
        <w:jc w:val="both"/>
        <w:rPr>
          <w:rFonts w:ascii="Times New Roman" w:hAnsi="Times New Roman" w:cs="Times New Roman"/>
          <w:sz w:val="24"/>
          <w:szCs w:val="24"/>
        </w:rPr>
      </w:pPr>
      <w:r w:rsidRPr="00E0126B">
        <w:rPr>
          <w:rFonts w:ascii="Times New Roman" w:hAnsi="Times New Roman" w:cs="Times New Roman"/>
          <w:b/>
          <w:bCs/>
          <w:sz w:val="24"/>
          <w:szCs w:val="24"/>
        </w:rPr>
        <w:t>4.10</w:t>
      </w:r>
      <w:r>
        <w:rPr>
          <w:rFonts w:ascii="Times New Roman" w:hAnsi="Times New Roman" w:cs="Times New Roman"/>
          <w:sz w:val="24"/>
          <w:szCs w:val="24"/>
        </w:rPr>
        <w:tab/>
      </w:r>
      <w:r w:rsidRPr="00E0126B">
        <w:rPr>
          <w:rFonts w:ascii="Times New Roman" w:hAnsi="Times New Roman" w:cs="Times New Roman"/>
          <w:sz w:val="24"/>
          <w:szCs w:val="24"/>
        </w:rPr>
        <w:t>The Board and the Corporation shall delegate such duties to the</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Neighborhood Association of each Neighborhood as provided herein or such additional duties as</w:t>
      </w:r>
      <w:r w:rsidR="00014407">
        <w:rPr>
          <w:rFonts w:ascii="Times New Roman" w:hAnsi="Times New Roman" w:cs="Times New Roman"/>
          <w:sz w:val="24"/>
          <w:szCs w:val="24"/>
        </w:rPr>
        <w:t xml:space="preserve"> </w:t>
      </w:r>
      <w:r w:rsidRPr="00E0126B">
        <w:rPr>
          <w:rFonts w:ascii="Times New Roman" w:hAnsi="Times New Roman" w:cs="Times New Roman"/>
          <w:sz w:val="24"/>
          <w:szCs w:val="24"/>
        </w:rPr>
        <w:t>necessary for the efficient operation of the Neighborhood Association.</w:t>
      </w:r>
    </w:p>
    <w:p w14:paraId="07F91E42" w14:textId="459E8BE4" w:rsidR="00FE4266" w:rsidRDefault="00FE4266" w:rsidP="00E0126B">
      <w:pPr>
        <w:spacing w:after="0" w:line="240" w:lineRule="auto"/>
        <w:jc w:val="both"/>
        <w:rPr>
          <w:rFonts w:ascii="Times New Roman" w:hAnsi="Times New Roman" w:cs="Times New Roman"/>
          <w:sz w:val="24"/>
          <w:szCs w:val="24"/>
        </w:rPr>
      </w:pPr>
    </w:p>
    <w:p w14:paraId="49547148" w14:textId="4C31B6CF" w:rsidR="00B109C0" w:rsidRDefault="00B109C0" w:rsidP="00B109C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ARTICLE V.</w:t>
      </w:r>
    </w:p>
    <w:p w14:paraId="08D23C29" w14:textId="4D395893" w:rsidR="00B109C0" w:rsidRDefault="00B109C0" w:rsidP="00B109C0">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u w:val="single"/>
        </w:rPr>
        <w:t>INDEMNIFICATION AND LIABILITY</w:t>
      </w:r>
    </w:p>
    <w:p w14:paraId="2C07D5DF" w14:textId="43A49704" w:rsidR="00B109C0" w:rsidRDefault="00B109C0" w:rsidP="00B109C0">
      <w:pPr>
        <w:spacing w:after="0" w:line="240" w:lineRule="auto"/>
        <w:rPr>
          <w:rFonts w:ascii="Times New Roman" w:hAnsi="Times New Roman" w:cs="Times New Roman"/>
          <w:color w:val="000000"/>
          <w:sz w:val="24"/>
          <w:szCs w:val="24"/>
        </w:rPr>
      </w:pPr>
    </w:p>
    <w:p w14:paraId="3DD36317" w14:textId="5DB8E146" w:rsidR="00B109C0" w:rsidRDefault="00D23FB4" w:rsidP="00B109C0">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5</w:t>
      </w:r>
      <w:r w:rsidR="00B109C0" w:rsidRPr="00B109C0">
        <w:rPr>
          <w:rFonts w:ascii="Times New Roman" w:hAnsi="Times New Roman" w:cs="Times New Roman"/>
          <w:b/>
          <w:bCs/>
          <w:sz w:val="24"/>
          <w:szCs w:val="24"/>
        </w:rPr>
        <w:t>.1</w:t>
      </w:r>
      <w:r w:rsidR="00B109C0" w:rsidRPr="00B109C0">
        <w:rPr>
          <w:rFonts w:ascii="Times New Roman" w:hAnsi="Times New Roman" w:cs="Times New Roman"/>
          <w:b/>
          <w:bCs/>
          <w:sz w:val="24"/>
          <w:szCs w:val="24"/>
        </w:rPr>
        <w:tab/>
      </w:r>
      <w:r w:rsidR="00B109C0" w:rsidRPr="00B109C0">
        <w:rPr>
          <w:rFonts w:ascii="Times New Roman" w:hAnsi="Times New Roman" w:cs="Times New Roman"/>
          <w:b/>
          <w:bCs/>
          <w:sz w:val="24"/>
          <w:szCs w:val="24"/>
          <w:u w:val="single"/>
        </w:rPr>
        <w:t>Indemnification.</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 xml:space="preserve"> To the maximum extent allowed by law, the </w:t>
      </w:r>
      <w:r>
        <w:rPr>
          <w:rFonts w:ascii="Times New Roman" w:hAnsi="Times New Roman" w:cs="Times New Roman"/>
          <w:sz w:val="24"/>
          <w:szCs w:val="24"/>
        </w:rPr>
        <w:t>CPCA</w:t>
      </w:r>
      <w:r w:rsidR="00B109C0" w:rsidRPr="00B109C0">
        <w:rPr>
          <w:rFonts w:ascii="Times New Roman" w:hAnsi="Times New Roman" w:cs="Times New Roman"/>
          <w:sz w:val="24"/>
          <w:szCs w:val="24"/>
        </w:rPr>
        <w:t xml:space="preserve"> shall</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indemnify, hold harmless, and defend every officer, director, and committee member against all</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 xml:space="preserve">claims, </w:t>
      </w:r>
      <w:proofErr w:type="gramStart"/>
      <w:r w:rsidR="00B109C0" w:rsidRPr="00B109C0">
        <w:rPr>
          <w:rFonts w:ascii="Times New Roman" w:hAnsi="Times New Roman" w:cs="Times New Roman"/>
          <w:sz w:val="24"/>
          <w:szCs w:val="24"/>
        </w:rPr>
        <w:t>damages</w:t>
      </w:r>
      <w:proofErr w:type="gramEnd"/>
      <w:r w:rsidR="00B109C0" w:rsidRPr="00B109C0">
        <w:rPr>
          <w:rFonts w:ascii="Times New Roman" w:hAnsi="Times New Roman" w:cs="Times New Roman"/>
          <w:sz w:val="24"/>
          <w:szCs w:val="24"/>
        </w:rPr>
        <w:t xml:space="preserve"> and expenses, including attorney’s fees reasonably incurred in connection with</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any action, suit or other proceeding (including settlement of any suit or proceeding.</w:t>
      </w:r>
      <w:r>
        <w:rPr>
          <w:rFonts w:ascii="Times New Roman" w:hAnsi="Times New Roman" w:cs="Times New Roman"/>
          <w:sz w:val="24"/>
          <w:szCs w:val="24"/>
        </w:rPr>
        <w:t xml:space="preserve"> </w:t>
      </w:r>
      <w:r w:rsidR="00B109C0" w:rsidRPr="00B109C0">
        <w:rPr>
          <w:rFonts w:ascii="Times New Roman" w:hAnsi="Times New Roman" w:cs="Times New Roman"/>
          <w:sz w:val="24"/>
          <w:szCs w:val="24"/>
        </w:rPr>
        <w:t xml:space="preserve"> If approved</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by the Board) to which he or she may be a party by reason of being or having been</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an officer,</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 xml:space="preserve">director, or committee member, including, without limitation, </w:t>
      </w:r>
      <w:proofErr w:type="gramStart"/>
      <w:r w:rsidR="00B109C0" w:rsidRPr="00B109C0">
        <w:rPr>
          <w:rFonts w:ascii="Times New Roman" w:hAnsi="Times New Roman" w:cs="Times New Roman"/>
          <w:sz w:val="24"/>
          <w:szCs w:val="24"/>
        </w:rPr>
        <w:t>any and all</w:t>
      </w:r>
      <w:proofErr w:type="gramEnd"/>
      <w:r w:rsidR="00B109C0" w:rsidRPr="00B109C0">
        <w:rPr>
          <w:rFonts w:ascii="Times New Roman" w:hAnsi="Times New Roman" w:cs="Times New Roman"/>
          <w:sz w:val="24"/>
          <w:szCs w:val="24"/>
        </w:rPr>
        <w:t xml:space="preserve"> claims for</w:t>
      </w:r>
      <w:r w:rsidR="00B109C0">
        <w:rPr>
          <w:rFonts w:ascii="Times New Roman" w:hAnsi="Times New Roman" w:cs="Times New Roman"/>
          <w:sz w:val="24"/>
          <w:szCs w:val="24"/>
        </w:rPr>
        <w:t xml:space="preserve"> </w:t>
      </w:r>
      <w:r w:rsidR="00B109C0" w:rsidRPr="00B109C0">
        <w:rPr>
          <w:rFonts w:ascii="Times New Roman" w:hAnsi="Times New Roman" w:cs="Times New Roman"/>
          <w:sz w:val="24"/>
          <w:szCs w:val="24"/>
        </w:rPr>
        <w:t>personal injury, death or property damage.</w:t>
      </w:r>
    </w:p>
    <w:p w14:paraId="6FACE63F" w14:textId="77777777" w:rsidR="00B109C0" w:rsidRDefault="00B109C0" w:rsidP="00B109C0">
      <w:pPr>
        <w:spacing w:after="0" w:line="240" w:lineRule="auto"/>
        <w:ind w:firstLine="720"/>
        <w:jc w:val="both"/>
        <w:rPr>
          <w:rFonts w:ascii="Times New Roman" w:hAnsi="Times New Roman" w:cs="Times New Roman"/>
          <w:sz w:val="24"/>
          <w:szCs w:val="24"/>
        </w:rPr>
      </w:pPr>
    </w:p>
    <w:p w14:paraId="1C42477A" w14:textId="69CD85A9" w:rsidR="00B109C0" w:rsidRDefault="00D23FB4" w:rsidP="00B109C0">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5</w:t>
      </w:r>
      <w:r w:rsidR="00B109C0" w:rsidRPr="00B109C0">
        <w:rPr>
          <w:rFonts w:ascii="Times New Roman" w:hAnsi="Times New Roman" w:cs="Times New Roman"/>
          <w:b/>
          <w:bCs/>
          <w:sz w:val="24"/>
          <w:szCs w:val="24"/>
        </w:rPr>
        <w:t>.2</w:t>
      </w:r>
      <w:r w:rsidR="00B109C0" w:rsidRPr="00B109C0">
        <w:rPr>
          <w:rFonts w:ascii="Times New Roman" w:hAnsi="Times New Roman" w:cs="Times New Roman"/>
          <w:b/>
          <w:bCs/>
          <w:sz w:val="24"/>
          <w:szCs w:val="24"/>
        </w:rPr>
        <w:tab/>
      </w:r>
      <w:r w:rsidR="00B109C0" w:rsidRPr="00B109C0">
        <w:rPr>
          <w:rFonts w:ascii="Times New Roman" w:hAnsi="Times New Roman" w:cs="Times New Roman"/>
          <w:b/>
          <w:bCs/>
          <w:sz w:val="24"/>
          <w:szCs w:val="24"/>
          <w:u w:val="single"/>
        </w:rPr>
        <w:t xml:space="preserve">Liability of Officers, </w:t>
      </w:r>
      <w:proofErr w:type="gramStart"/>
      <w:r w:rsidR="00B109C0" w:rsidRPr="00B109C0">
        <w:rPr>
          <w:rFonts w:ascii="Times New Roman" w:hAnsi="Times New Roman" w:cs="Times New Roman"/>
          <w:b/>
          <w:bCs/>
          <w:sz w:val="24"/>
          <w:szCs w:val="24"/>
          <w:u w:val="single"/>
        </w:rPr>
        <w:t>Directors</w:t>
      </w:r>
      <w:proofErr w:type="gramEnd"/>
      <w:r w:rsidR="00B109C0" w:rsidRPr="00B109C0">
        <w:rPr>
          <w:rFonts w:ascii="Times New Roman" w:hAnsi="Times New Roman" w:cs="Times New Roman"/>
          <w:b/>
          <w:bCs/>
          <w:sz w:val="24"/>
          <w:szCs w:val="24"/>
          <w:u w:val="single"/>
        </w:rPr>
        <w:t xml:space="preserve"> and Committee Members.</w:t>
      </w:r>
      <w:r w:rsidR="00B109C0" w:rsidRPr="00B109C0">
        <w:rPr>
          <w:rFonts w:ascii="Times New Roman" w:hAnsi="Times New Roman" w:cs="Times New Roman"/>
          <w:sz w:val="24"/>
          <w:szCs w:val="24"/>
        </w:rPr>
        <w:t xml:space="preserve"> The officers,</w:t>
      </w:r>
      <w:r w:rsidR="00B109C0">
        <w:rPr>
          <w:rFonts w:ascii="Times New Roman" w:hAnsi="Times New Roman" w:cs="Times New Roman"/>
          <w:sz w:val="24"/>
          <w:szCs w:val="24"/>
        </w:rPr>
        <w:t xml:space="preserve"> </w:t>
      </w:r>
      <w:proofErr w:type="gramStart"/>
      <w:r w:rsidR="00B109C0" w:rsidRPr="00B109C0">
        <w:rPr>
          <w:rFonts w:ascii="Times New Roman" w:hAnsi="Times New Roman" w:cs="Times New Roman"/>
          <w:sz w:val="24"/>
          <w:szCs w:val="24"/>
        </w:rPr>
        <w:t>Directors</w:t>
      </w:r>
      <w:proofErr w:type="gramEnd"/>
      <w:r w:rsidR="00B109C0" w:rsidRPr="00B109C0">
        <w:rPr>
          <w:rFonts w:ascii="Times New Roman" w:hAnsi="Times New Roman" w:cs="Times New Roman"/>
          <w:sz w:val="24"/>
          <w:szCs w:val="24"/>
        </w:rPr>
        <w:t xml:space="preserve"> and committee members, past and present, shall not have personal liability for his/her</w:t>
      </w:r>
      <w:r w:rsidR="00B109C0" w:rsidRPr="00B109C0">
        <w:rPr>
          <w:rFonts w:ascii="Times New Roman" w:hAnsi="Times New Roman" w:cs="Times New Roman"/>
          <w:sz w:val="24"/>
          <w:szCs w:val="24"/>
        </w:rPr>
        <w:br/>
        <w:t>actions if he/she acted in good faith and in a manner he/she reasonably believed to be in good</w:t>
      </w:r>
      <w:r w:rsidR="00B109C0" w:rsidRPr="00B109C0">
        <w:rPr>
          <w:rFonts w:ascii="Times New Roman" w:hAnsi="Times New Roman" w:cs="Times New Roman"/>
          <w:sz w:val="24"/>
          <w:szCs w:val="24"/>
        </w:rPr>
        <w:br/>
        <w:t>faith and not opposed to the best interests of the Corporation, and reasonably believed such</w:t>
      </w:r>
      <w:r w:rsidR="00B109C0" w:rsidRPr="00B109C0">
        <w:rPr>
          <w:rFonts w:ascii="Times New Roman" w:hAnsi="Times New Roman" w:cs="Times New Roman"/>
          <w:sz w:val="24"/>
          <w:szCs w:val="24"/>
        </w:rPr>
        <w:br/>
        <w:t>conduct to be lawful.</w:t>
      </w:r>
    </w:p>
    <w:p w14:paraId="18C02924" w14:textId="1EF6F96F" w:rsidR="00B109C0" w:rsidRDefault="00B109C0" w:rsidP="00B109C0">
      <w:pPr>
        <w:spacing w:after="0" w:line="240" w:lineRule="auto"/>
        <w:jc w:val="both"/>
        <w:rPr>
          <w:rFonts w:ascii="Times New Roman" w:hAnsi="Times New Roman" w:cs="Times New Roman"/>
          <w:sz w:val="24"/>
          <w:szCs w:val="24"/>
        </w:rPr>
      </w:pPr>
    </w:p>
    <w:p w14:paraId="03CBE960" w14:textId="0C8D8BA6" w:rsidR="00B109C0" w:rsidRDefault="00B109C0" w:rsidP="00B109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ARTICLE VI.</w:t>
      </w:r>
    </w:p>
    <w:p w14:paraId="31D435E7" w14:textId="2B90ACEF" w:rsidR="00B109C0" w:rsidRDefault="00B109C0" w:rsidP="00B109C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u w:val="single"/>
        </w:rPr>
        <w:t>AMENDMENTS</w:t>
      </w:r>
    </w:p>
    <w:p w14:paraId="684708FD" w14:textId="0830CCA5" w:rsidR="00B109C0" w:rsidRDefault="00B109C0" w:rsidP="00B109C0">
      <w:pPr>
        <w:spacing w:after="0" w:line="240" w:lineRule="auto"/>
        <w:rPr>
          <w:rFonts w:ascii="Times New Roman" w:hAnsi="Times New Roman" w:cs="Times New Roman"/>
          <w:sz w:val="24"/>
          <w:szCs w:val="24"/>
        </w:rPr>
      </w:pPr>
    </w:p>
    <w:p w14:paraId="53279DA6" w14:textId="5C0B7BCD" w:rsidR="00B109C0" w:rsidRDefault="00D23FB4" w:rsidP="00B109C0">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b/>
          <w:bCs/>
          <w:sz w:val="24"/>
          <w:szCs w:val="24"/>
        </w:rPr>
        <w:t>6</w:t>
      </w:r>
      <w:r w:rsidR="00B109C0" w:rsidRPr="00B109C0">
        <w:rPr>
          <w:rFonts w:ascii="Times New Roman" w:hAnsi="Times New Roman" w:cs="Times New Roman"/>
          <w:b/>
          <w:bCs/>
          <w:sz w:val="24"/>
          <w:szCs w:val="24"/>
        </w:rPr>
        <w:t>.1</w:t>
      </w:r>
      <w:r w:rsidR="00B109C0" w:rsidRPr="00B109C0">
        <w:rPr>
          <w:rFonts w:ascii="Times New Roman" w:hAnsi="Times New Roman" w:cs="Times New Roman"/>
          <w:b/>
          <w:bCs/>
          <w:sz w:val="24"/>
          <w:szCs w:val="24"/>
        </w:rPr>
        <w:tab/>
      </w:r>
      <w:r w:rsidR="00B109C0" w:rsidRPr="00AC035F">
        <w:rPr>
          <w:rFonts w:ascii="Times New Roman" w:hAnsi="Times New Roman" w:cs="Times New Roman"/>
          <w:b/>
          <w:bCs/>
          <w:color w:val="FF0000"/>
          <w:sz w:val="24"/>
          <w:szCs w:val="24"/>
          <w:u w:val="single"/>
        </w:rPr>
        <w:t>Amendment of By-Laws.</w:t>
      </w:r>
      <w:r w:rsidR="00B109C0" w:rsidRPr="00AC035F">
        <w:rPr>
          <w:rFonts w:ascii="Times New Roman" w:hAnsi="Times New Roman" w:cs="Times New Roman"/>
          <w:color w:val="FF0000"/>
          <w:sz w:val="24"/>
          <w:szCs w:val="24"/>
        </w:rPr>
        <w:t xml:space="preserve"> </w:t>
      </w:r>
      <w:r w:rsidRPr="00AC035F">
        <w:rPr>
          <w:rFonts w:ascii="Times New Roman" w:hAnsi="Times New Roman" w:cs="Times New Roman"/>
          <w:color w:val="FF0000"/>
          <w:sz w:val="24"/>
          <w:szCs w:val="24"/>
        </w:rPr>
        <w:t>T</w:t>
      </w:r>
      <w:r w:rsidR="00B109C0" w:rsidRPr="00AC035F">
        <w:rPr>
          <w:rFonts w:ascii="Times New Roman" w:hAnsi="Times New Roman" w:cs="Times New Roman"/>
          <w:color w:val="FF0000"/>
          <w:sz w:val="24"/>
          <w:szCs w:val="24"/>
        </w:rPr>
        <w:t xml:space="preserve">hese By-Laws may be amended by action of two-thirds (2/3) of the Members of the </w:t>
      </w:r>
      <w:r w:rsidR="001818CA" w:rsidRPr="00AC035F">
        <w:rPr>
          <w:rFonts w:ascii="Times New Roman" w:hAnsi="Times New Roman" w:cs="Times New Roman"/>
          <w:color w:val="FF0000"/>
          <w:sz w:val="24"/>
          <w:szCs w:val="24"/>
        </w:rPr>
        <w:t xml:space="preserve">Board </w:t>
      </w:r>
      <w:r w:rsidR="00B109C0" w:rsidRPr="00AC035F">
        <w:rPr>
          <w:rFonts w:ascii="Times New Roman" w:hAnsi="Times New Roman" w:cs="Times New Roman"/>
          <w:color w:val="FF0000"/>
          <w:sz w:val="24"/>
          <w:szCs w:val="24"/>
        </w:rPr>
        <w:t>present</w:t>
      </w:r>
      <w:r w:rsidR="001818CA" w:rsidRPr="00AC035F">
        <w:rPr>
          <w:rFonts w:ascii="Times New Roman" w:hAnsi="Times New Roman" w:cs="Times New Roman"/>
          <w:color w:val="FF0000"/>
          <w:sz w:val="24"/>
          <w:szCs w:val="24"/>
        </w:rPr>
        <w:t xml:space="preserve"> </w:t>
      </w:r>
      <w:r w:rsidR="00B109C0" w:rsidRPr="00AC035F">
        <w:rPr>
          <w:rFonts w:ascii="Times New Roman" w:hAnsi="Times New Roman" w:cs="Times New Roman"/>
          <w:color w:val="FF0000"/>
          <w:sz w:val="24"/>
          <w:szCs w:val="24"/>
        </w:rPr>
        <w:t xml:space="preserve">and voting at </w:t>
      </w:r>
      <w:r w:rsidR="001818CA" w:rsidRPr="00AC035F">
        <w:rPr>
          <w:rFonts w:ascii="Times New Roman" w:hAnsi="Times New Roman" w:cs="Times New Roman"/>
          <w:color w:val="FF0000"/>
          <w:sz w:val="24"/>
          <w:szCs w:val="24"/>
        </w:rPr>
        <w:t>the</w:t>
      </w:r>
      <w:r w:rsidR="00B109C0" w:rsidRPr="00AC035F">
        <w:rPr>
          <w:rFonts w:ascii="Times New Roman" w:hAnsi="Times New Roman" w:cs="Times New Roman"/>
          <w:color w:val="FF0000"/>
          <w:sz w:val="24"/>
          <w:szCs w:val="24"/>
        </w:rPr>
        <w:t xml:space="preserve"> meeting</w:t>
      </w:r>
      <w:r w:rsidR="001818CA" w:rsidRPr="00AC035F">
        <w:rPr>
          <w:rFonts w:ascii="Times New Roman" w:hAnsi="Times New Roman" w:cs="Times New Roman"/>
          <w:color w:val="FF0000"/>
          <w:sz w:val="24"/>
          <w:szCs w:val="24"/>
        </w:rPr>
        <w:t xml:space="preserve"> called for such purpose.  The Board shall provide notice consistent with Section 3.5 herein to the Members of the CPCA of the meeting wherein amendments to these By-Laws are to be discussed along with </w:t>
      </w:r>
      <w:proofErr w:type="gramStart"/>
      <w:r w:rsidR="001818CA" w:rsidRPr="00AC035F">
        <w:rPr>
          <w:rFonts w:ascii="Times New Roman" w:hAnsi="Times New Roman" w:cs="Times New Roman"/>
          <w:color w:val="FF0000"/>
          <w:sz w:val="24"/>
          <w:szCs w:val="24"/>
        </w:rPr>
        <w:t>a brief summary</w:t>
      </w:r>
      <w:proofErr w:type="gramEnd"/>
      <w:r w:rsidR="001818CA" w:rsidRPr="00AC035F">
        <w:rPr>
          <w:rFonts w:ascii="Times New Roman" w:hAnsi="Times New Roman" w:cs="Times New Roman"/>
          <w:color w:val="FF0000"/>
          <w:sz w:val="24"/>
          <w:szCs w:val="24"/>
        </w:rPr>
        <w:t xml:space="preserve"> of the provisions of the By-Laws that will be subject to amendment</w:t>
      </w:r>
      <w:r w:rsidR="00B109C0" w:rsidRPr="00AC035F">
        <w:rPr>
          <w:rFonts w:ascii="Times New Roman" w:hAnsi="Times New Roman" w:cs="Times New Roman"/>
          <w:color w:val="FF0000"/>
          <w:sz w:val="24"/>
          <w:szCs w:val="24"/>
        </w:rPr>
        <w:t xml:space="preserve">. </w:t>
      </w:r>
      <w:r w:rsidR="001818CA" w:rsidRPr="00AC035F">
        <w:rPr>
          <w:rFonts w:ascii="Times New Roman" w:hAnsi="Times New Roman" w:cs="Times New Roman"/>
          <w:color w:val="FF0000"/>
          <w:sz w:val="24"/>
          <w:szCs w:val="24"/>
        </w:rPr>
        <w:t xml:space="preserve"> </w:t>
      </w:r>
      <w:r w:rsidR="00B109C0" w:rsidRPr="00AC035F">
        <w:rPr>
          <w:rFonts w:ascii="Times New Roman" w:hAnsi="Times New Roman" w:cs="Times New Roman"/>
          <w:color w:val="FF0000"/>
          <w:sz w:val="24"/>
          <w:szCs w:val="24"/>
        </w:rPr>
        <w:t>Notwithstanding anything contained herein to the contrary, no</w:t>
      </w:r>
      <w:r w:rsidR="001818CA" w:rsidRPr="00AC035F">
        <w:rPr>
          <w:rFonts w:ascii="Times New Roman" w:hAnsi="Times New Roman" w:cs="Times New Roman"/>
          <w:color w:val="FF0000"/>
          <w:sz w:val="24"/>
          <w:szCs w:val="24"/>
        </w:rPr>
        <w:t xml:space="preserve"> </w:t>
      </w:r>
      <w:r w:rsidR="00B109C0" w:rsidRPr="00AC035F">
        <w:rPr>
          <w:rFonts w:ascii="Times New Roman" w:hAnsi="Times New Roman" w:cs="Times New Roman"/>
          <w:color w:val="FF0000"/>
          <w:sz w:val="24"/>
          <w:szCs w:val="24"/>
        </w:rPr>
        <w:t xml:space="preserve">provision in these By-Laws may be amended or modified </w:t>
      </w:r>
      <w:proofErr w:type="gramStart"/>
      <w:r w:rsidR="00B109C0" w:rsidRPr="00AC035F">
        <w:rPr>
          <w:rFonts w:ascii="Times New Roman" w:hAnsi="Times New Roman" w:cs="Times New Roman"/>
          <w:color w:val="FF0000"/>
          <w:sz w:val="24"/>
          <w:szCs w:val="24"/>
        </w:rPr>
        <w:t>so as to</w:t>
      </w:r>
      <w:proofErr w:type="gramEnd"/>
      <w:r w:rsidR="00B109C0" w:rsidRPr="00AC035F">
        <w:rPr>
          <w:rFonts w:ascii="Times New Roman" w:hAnsi="Times New Roman" w:cs="Times New Roman"/>
          <w:color w:val="FF0000"/>
          <w:sz w:val="24"/>
          <w:szCs w:val="24"/>
        </w:rPr>
        <w:t xml:space="preserve"> conflict with the provisions of</w:t>
      </w:r>
      <w:r w:rsidR="001818CA" w:rsidRPr="00AC035F">
        <w:rPr>
          <w:rFonts w:ascii="Times New Roman" w:hAnsi="Times New Roman" w:cs="Times New Roman"/>
          <w:color w:val="FF0000"/>
          <w:sz w:val="24"/>
          <w:szCs w:val="24"/>
        </w:rPr>
        <w:t xml:space="preserve"> </w:t>
      </w:r>
      <w:r w:rsidR="00B109C0" w:rsidRPr="00AC035F">
        <w:rPr>
          <w:rFonts w:ascii="Times New Roman" w:hAnsi="Times New Roman" w:cs="Times New Roman"/>
          <w:color w:val="FF0000"/>
          <w:sz w:val="24"/>
          <w:szCs w:val="24"/>
        </w:rPr>
        <w:t>the Declaration of Covenants and Restrictions for the Carter Plantation Community</w:t>
      </w:r>
      <w:r w:rsidR="002F3273" w:rsidRPr="00AC035F">
        <w:rPr>
          <w:rFonts w:ascii="Times New Roman" w:hAnsi="Times New Roman" w:cs="Times New Roman"/>
          <w:color w:val="FF0000"/>
          <w:sz w:val="24"/>
          <w:szCs w:val="24"/>
        </w:rPr>
        <w:t>.</w:t>
      </w:r>
      <w:r w:rsidR="00AC035F">
        <w:rPr>
          <w:rFonts w:ascii="Times New Roman" w:hAnsi="Times New Roman" w:cs="Times New Roman"/>
          <w:color w:val="FF0000"/>
          <w:sz w:val="24"/>
          <w:szCs w:val="24"/>
        </w:rPr>
        <w:t xml:space="preserve"> </w:t>
      </w:r>
    </w:p>
    <w:p w14:paraId="3F995679" w14:textId="2569681D" w:rsidR="00AC035F" w:rsidRPr="00AC035F" w:rsidRDefault="00AC035F" w:rsidP="00B109C0">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We need to lock this up and have it match the 75% rule for changing the PCRs. </w:t>
      </w:r>
    </w:p>
    <w:p w14:paraId="3A4F33E8" w14:textId="0B871A2F" w:rsidR="007650E1" w:rsidRPr="00AC035F" w:rsidRDefault="007650E1" w:rsidP="00B109C0">
      <w:pPr>
        <w:spacing w:after="0" w:line="240" w:lineRule="auto"/>
        <w:ind w:firstLine="720"/>
        <w:jc w:val="both"/>
        <w:rPr>
          <w:rFonts w:ascii="Times New Roman" w:hAnsi="Times New Roman" w:cs="Times New Roman"/>
          <w:color w:val="FF0000"/>
          <w:sz w:val="24"/>
          <w:szCs w:val="24"/>
        </w:rPr>
      </w:pPr>
    </w:p>
    <w:p w14:paraId="59043AD0" w14:textId="0A11A564" w:rsidR="007650E1" w:rsidRDefault="007650E1" w:rsidP="00B109C0">
      <w:pPr>
        <w:spacing w:after="0" w:line="240" w:lineRule="auto"/>
        <w:ind w:firstLine="720"/>
        <w:jc w:val="both"/>
        <w:rPr>
          <w:rFonts w:ascii="Times New Roman" w:hAnsi="Times New Roman" w:cs="Times New Roman"/>
          <w:sz w:val="24"/>
          <w:szCs w:val="24"/>
        </w:rPr>
      </w:pPr>
    </w:p>
    <w:p w14:paraId="6202AFF0" w14:textId="77777777" w:rsidR="00842152" w:rsidRDefault="00842152" w:rsidP="00B109C0">
      <w:pPr>
        <w:spacing w:after="0" w:line="240" w:lineRule="auto"/>
        <w:ind w:firstLine="720"/>
        <w:jc w:val="both"/>
        <w:rPr>
          <w:rFonts w:ascii="Times New Roman" w:hAnsi="Times New Roman" w:cs="Times New Roman"/>
          <w:sz w:val="24"/>
          <w:szCs w:val="24"/>
        </w:rPr>
      </w:pPr>
    </w:p>
    <w:p w14:paraId="1E5E5B18" w14:textId="24D96F81" w:rsidR="002F3273" w:rsidRDefault="002F3273" w:rsidP="00B109C0">
      <w:pPr>
        <w:spacing w:after="0" w:line="240" w:lineRule="auto"/>
        <w:ind w:firstLine="720"/>
        <w:jc w:val="both"/>
        <w:rPr>
          <w:rFonts w:ascii="Times New Roman" w:hAnsi="Times New Roman" w:cs="Times New Roman"/>
          <w:sz w:val="24"/>
          <w:szCs w:val="24"/>
        </w:rPr>
      </w:pPr>
    </w:p>
    <w:p w14:paraId="44975BCA" w14:textId="4DC93E47" w:rsidR="002F3273" w:rsidRDefault="002F3273" w:rsidP="00B109C0">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THUS</w:t>
      </w:r>
      <w:proofErr w:type="gramEnd"/>
      <w:r>
        <w:rPr>
          <w:rFonts w:ascii="Times New Roman" w:hAnsi="Times New Roman" w:cs="Times New Roman"/>
          <w:sz w:val="24"/>
          <w:szCs w:val="24"/>
        </w:rPr>
        <w:t xml:space="preserve"> DONE AND SIGNED in ____________________, Louisiana on this _____ day of </w:t>
      </w:r>
      <w:r w:rsidR="001818CA">
        <w:rPr>
          <w:rFonts w:ascii="Times New Roman" w:hAnsi="Times New Roman" w:cs="Times New Roman"/>
          <w:sz w:val="24"/>
          <w:szCs w:val="24"/>
        </w:rPr>
        <w:t>__________________, 2022</w:t>
      </w:r>
      <w:r>
        <w:rPr>
          <w:rFonts w:ascii="Times New Roman" w:hAnsi="Times New Roman" w:cs="Times New Roman"/>
          <w:sz w:val="24"/>
          <w:szCs w:val="24"/>
        </w:rPr>
        <w:t>.</w:t>
      </w:r>
    </w:p>
    <w:p w14:paraId="043535EB" w14:textId="08623BAE" w:rsidR="002F3273" w:rsidRDefault="002F3273" w:rsidP="002F3273">
      <w:pPr>
        <w:spacing w:after="0" w:line="240" w:lineRule="auto"/>
        <w:jc w:val="both"/>
        <w:rPr>
          <w:rFonts w:ascii="Times New Roman" w:hAnsi="Times New Roman" w:cs="Times New Roman"/>
          <w:sz w:val="24"/>
          <w:szCs w:val="24"/>
        </w:rPr>
      </w:pPr>
    </w:p>
    <w:p w14:paraId="559FE2A9" w14:textId="55E33F56" w:rsidR="001818CA" w:rsidRDefault="001818CA" w:rsidP="002F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3273">
        <w:rPr>
          <w:rFonts w:ascii="Times New Roman" w:hAnsi="Times New Roman" w:cs="Times New Roman"/>
          <w:sz w:val="24"/>
          <w:szCs w:val="24"/>
        </w:rPr>
        <w:tab/>
      </w:r>
      <w:r w:rsidR="002F3273">
        <w:rPr>
          <w:rFonts w:ascii="Times New Roman" w:hAnsi="Times New Roman" w:cs="Times New Roman"/>
          <w:sz w:val="24"/>
          <w:szCs w:val="24"/>
        </w:rPr>
        <w:tab/>
      </w:r>
      <w:r w:rsidR="002F3273">
        <w:rPr>
          <w:rFonts w:ascii="Times New Roman" w:hAnsi="Times New Roman" w:cs="Times New Roman"/>
          <w:sz w:val="24"/>
          <w:szCs w:val="24"/>
        </w:rPr>
        <w:tab/>
      </w:r>
      <w:r w:rsidR="002F3273">
        <w:rPr>
          <w:rFonts w:ascii="Times New Roman" w:hAnsi="Times New Roman" w:cs="Times New Roman"/>
          <w:sz w:val="24"/>
          <w:szCs w:val="24"/>
        </w:rPr>
        <w:tab/>
      </w:r>
      <w:r w:rsidR="002F3273">
        <w:rPr>
          <w:rFonts w:ascii="Times New Roman" w:hAnsi="Times New Roman" w:cs="Times New Roman"/>
          <w:sz w:val="24"/>
          <w:szCs w:val="24"/>
        </w:rPr>
        <w:tab/>
      </w:r>
      <w:r>
        <w:rPr>
          <w:rFonts w:ascii="Times New Roman" w:hAnsi="Times New Roman" w:cs="Times New Roman"/>
          <w:sz w:val="24"/>
          <w:szCs w:val="24"/>
        </w:rPr>
        <w:t xml:space="preserve">CARTER PLANTATION </w:t>
      </w:r>
    </w:p>
    <w:p w14:paraId="3B98322F" w14:textId="09999366" w:rsidR="002F3273" w:rsidRPr="00DC05EF" w:rsidRDefault="001818CA" w:rsidP="001818CA">
      <w:pPr>
        <w:spacing w:after="0" w:line="240" w:lineRule="auto"/>
        <w:ind w:left="5040"/>
        <w:jc w:val="both"/>
        <w:rPr>
          <w:rFonts w:ascii="Times New Roman" w:hAnsi="Times New Roman" w:cs="Times New Roman"/>
          <w:strike/>
          <w:sz w:val="24"/>
          <w:szCs w:val="24"/>
        </w:rPr>
      </w:pPr>
      <w:r>
        <w:rPr>
          <w:rFonts w:ascii="Times New Roman" w:hAnsi="Times New Roman" w:cs="Times New Roman"/>
          <w:sz w:val="24"/>
          <w:szCs w:val="24"/>
        </w:rPr>
        <w:t>COMMUNITY ASSOCIATION, INC.</w:t>
      </w:r>
    </w:p>
    <w:p w14:paraId="7FBC0C71" w14:textId="6DC0651C" w:rsidR="002F3273" w:rsidRDefault="002F3273" w:rsidP="002F3273">
      <w:pPr>
        <w:spacing w:after="0" w:line="240" w:lineRule="auto"/>
        <w:jc w:val="both"/>
        <w:rPr>
          <w:rFonts w:ascii="Times New Roman" w:hAnsi="Times New Roman" w:cs="Times New Roman"/>
          <w:sz w:val="24"/>
          <w:szCs w:val="24"/>
        </w:rPr>
      </w:pPr>
    </w:p>
    <w:p w14:paraId="08F3DF2F" w14:textId="77777777" w:rsidR="001818CA" w:rsidRDefault="001818CA" w:rsidP="002F3273">
      <w:pPr>
        <w:spacing w:after="0" w:line="240" w:lineRule="auto"/>
        <w:jc w:val="both"/>
        <w:rPr>
          <w:rFonts w:ascii="Times New Roman" w:hAnsi="Times New Roman" w:cs="Times New Roman"/>
          <w:sz w:val="24"/>
          <w:szCs w:val="24"/>
        </w:rPr>
      </w:pPr>
    </w:p>
    <w:p w14:paraId="78903E30" w14:textId="5D3F29D5" w:rsidR="002F3273" w:rsidRDefault="001818CA" w:rsidP="002F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3273">
        <w:rPr>
          <w:rFonts w:ascii="Times New Roman" w:hAnsi="Times New Roman" w:cs="Times New Roman"/>
          <w:sz w:val="24"/>
          <w:szCs w:val="24"/>
        </w:rPr>
        <w:tab/>
      </w:r>
      <w:r w:rsidR="002F3273">
        <w:rPr>
          <w:rFonts w:ascii="Times New Roman" w:hAnsi="Times New Roman" w:cs="Times New Roman"/>
          <w:sz w:val="24"/>
          <w:szCs w:val="24"/>
        </w:rPr>
        <w:tab/>
      </w:r>
      <w:r w:rsidR="002F3273">
        <w:rPr>
          <w:rFonts w:ascii="Times New Roman" w:hAnsi="Times New Roman" w:cs="Times New Roman"/>
          <w:sz w:val="24"/>
          <w:szCs w:val="24"/>
        </w:rPr>
        <w:tab/>
      </w:r>
      <w:proofErr w:type="gramStart"/>
      <w:r w:rsidR="002F3273">
        <w:rPr>
          <w:rFonts w:ascii="Times New Roman" w:hAnsi="Times New Roman" w:cs="Times New Roman"/>
          <w:sz w:val="24"/>
          <w:szCs w:val="24"/>
        </w:rPr>
        <w:t>By:_</w:t>
      </w:r>
      <w:proofErr w:type="gramEnd"/>
      <w:r w:rsidR="002F3273">
        <w:rPr>
          <w:rFonts w:ascii="Times New Roman" w:hAnsi="Times New Roman" w:cs="Times New Roman"/>
          <w:sz w:val="24"/>
          <w:szCs w:val="24"/>
        </w:rPr>
        <w:t>__________________________</w:t>
      </w:r>
    </w:p>
    <w:p w14:paraId="0FF64487" w14:textId="0FA4FDCC" w:rsidR="002F3273" w:rsidRDefault="001818CA" w:rsidP="002F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w:t>
      </w:r>
    </w:p>
    <w:p w14:paraId="6CDE06CA" w14:textId="0EC5B2DE" w:rsidR="002F3273" w:rsidRDefault="002F3273" w:rsidP="002F3273">
      <w:pPr>
        <w:spacing w:after="0" w:line="240" w:lineRule="auto"/>
        <w:jc w:val="both"/>
        <w:rPr>
          <w:rFonts w:ascii="Times New Roman" w:hAnsi="Times New Roman" w:cs="Times New Roman"/>
          <w:sz w:val="24"/>
          <w:szCs w:val="24"/>
        </w:rPr>
      </w:pPr>
    </w:p>
    <w:p w14:paraId="516BA93E" w14:textId="77777777" w:rsidR="001818CA" w:rsidRDefault="001818CA" w:rsidP="002F3273">
      <w:pPr>
        <w:spacing w:after="0" w:line="240" w:lineRule="auto"/>
        <w:jc w:val="both"/>
        <w:rPr>
          <w:rFonts w:ascii="Times New Roman" w:hAnsi="Times New Roman" w:cs="Times New Roman"/>
          <w:sz w:val="24"/>
          <w:szCs w:val="24"/>
        </w:rPr>
      </w:pPr>
    </w:p>
    <w:p w14:paraId="48CE5D91" w14:textId="7EB7E058" w:rsidR="001818CA" w:rsidRDefault="001818CA" w:rsidP="0018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w:t>
      </w:r>
    </w:p>
    <w:p w14:paraId="2FE85D24" w14:textId="77777777" w:rsidR="001818CA" w:rsidRDefault="001818CA" w:rsidP="0018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w:t>
      </w:r>
    </w:p>
    <w:p w14:paraId="02149E2C" w14:textId="2A488B03" w:rsidR="001818CA" w:rsidRDefault="001818CA" w:rsidP="002F3273">
      <w:pPr>
        <w:spacing w:after="0" w:line="240" w:lineRule="auto"/>
        <w:jc w:val="both"/>
        <w:rPr>
          <w:rFonts w:ascii="Times New Roman" w:hAnsi="Times New Roman" w:cs="Times New Roman"/>
          <w:sz w:val="24"/>
          <w:szCs w:val="24"/>
        </w:rPr>
      </w:pPr>
    </w:p>
    <w:p w14:paraId="3C09C39D" w14:textId="77777777" w:rsidR="001818CA" w:rsidRDefault="001818CA" w:rsidP="002F3273">
      <w:pPr>
        <w:spacing w:after="0" w:line="240" w:lineRule="auto"/>
        <w:jc w:val="both"/>
        <w:rPr>
          <w:rFonts w:ascii="Times New Roman" w:hAnsi="Times New Roman" w:cs="Times New Roman"/>
          <w:sz w:val="24"/>
          <w:szCs w:val="24"/>
        </w:rPr>
      </w:pPr>
    </w:p>
    <w:p w14:paraId="7AC61CA3" w14:textId="77777777" w:rsidR="001818CA" w:rsidRDefault="001818CA" w:rsidP="0018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w:t>
      </w:r>
    </w:p>
    <w:p w14:paraId="1D45936D" w14:textId="77777777" w:rsidR="001818CA" w:rsidRDefault="001818CA" w:rsidP="0018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w:t>
      </w:r>
    </w:p>
    <w:p w14:paraId="080810DA" w14:textId="5DA2297D" w:rsidR="001818CA" w:rsidRDefault="001818CA" w:rsidP="002F3273">
      <w:pPr>
        <w:spacing w:after="0" w:line="240" w:lineRule="auto"/>
        <w:jc w:val="both"/>
        <w:rPr>
          <w:rFonts w:ascii="Times New Roman" w:hAnsi="Times New Roman" w:cs="Times New Roman"/>
          <w:sz w:val="24"/>
          <w:szCs w:val="24"/>
        </w:rPr>
      </w:pPr>
    </w:p>
    <w:p w14:paraId="311E76E1" w14:textId="77777777" w:rsidR="001818CA" w:rsidRDefault="001818CA" w:rsidP="002F3273">
      <w:pPr>
        <w:spacing w:after="0" w:line="240" w:lineRule="auto"/>
        <w:jc w:val="both"/>
        <w:rPr>
          <w:rFonts w:ascii="Times New Roman" w:hAnsi="Times New Roman" w:cs="Times New Roman"/>
          <w:sz w:val="24"/>
          <w:szCs w:val="24"/>
        </w:rPr>
      </w:pPr>
    </w:p>
    <w:p w14:paraId="4B94C981" w14:textId="77777777" w:rsidR="001818CA" w:rsidRDefault="001818CA" w:rsidP="001818CA">
      <w:pPr>
        <w:spacing w:after="0" w:line="240" w:lineRule="auto"/>
        <w:ind w:left="4320" w:firstLine="720"/>
        <w:jc w:val="both"/>
        <w:rPr>
          <w:rFonts w:ascii="Times New Roman" w:hAnsi="Times New Roman" w:cs="Times New Roman"/>
          <w:sz w:val="24"/>
          <w:szCs w:val="24"/>
        </w:rPr>
      </w:pP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w:t>
      </w:r>
    </w:p>
    <w:p w14:paraId="26032C5C" w14:textId="77777777" w:rsidR="001818CA" w:rsidRDefault="001818CA" w:rsidP="0018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w:t>
      </w:r>
    </w:p>
    <w:p w14:paraId="47C63FD5" w14:textId="78C360BD" w:rsidR="002F3273" w:rsidRDefault="002F3273" w:rsidP="002F3273">
      <w:pPr>
        <w:spacing w:after="0" w:line="240" w:lineRule="auto"/>
        <w:jc w:val="both"/>
        <w:rPr>
          <w:rFonts w:ascii="Times New Roman" w:hAnsi="Times New Roman" w:cs="Times New Roman"/>
          <w:sz w:val="24"/>
          <w:szCs w:val="24"/>
        </w:rPr>
      </w:pPr>
    </w:p>
    <w:p w14:paraId="7A632C0A" w14:textId="77777777" w:rsidR="001818CA" w:rsidRDefault="001818CA" w:rsidP="002F3273">
      <w:pPr>
        <w:spacing w:after="0" w:line="240" w:lineRule="auto"/>
        <w:jc w:val="both"/>
        <w:rPr>
          <w:rFonts w:ascii="Times New Roman" w:hAnsi="Times New Roman" w:cs="Times New Roman"/>
          <w:sz w:val="24"/>
          <w:szCs w:val="24"/>
        </w:rPr>
      </w:pPr>
    </w:p>
    <w:p w14:paraId="0983258F" w14:textId="77777777" w:rsidR="001818CA" w:rsidRDefault="001818CA" w:rsidP="001818CA">
      <w:pPr>
        <w:spacing w:after="0" w:line="240" w:lineRule="auto"/>
        <w:ind w:left="4320" w:firstLine="720"/>
        <w:jc w:val="both"/>
        <w:rPr>
          <w:rFonts w:ascii="Times New Roman" w:hAnsi="Times New Roman" w:cs="Times New Roman"/>
          <w:sz w:val="24"/>
          <w:szCs w:val="24"/>
        </w:rPr>
      </w:pP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w:t>
      </w:r>
    </w:p>
    <w:p w14:paraId="74138D2A" w14:textId="6F2686CD" w:rsidR="002F3273" w:rsidRDefault="001818CA" w:rsidP="0018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w:t>
      </w:r>
    </w:p>
    <w:p w14:paraId="727840A1" w14:textId="269041CB" w:rsidR="002F3273" w:rsidRPr="002F3273" w:rsidRDefault="002F3273" w:rsidP="002F3273">
      <w:pPr>
        <w:spacing w:after="0" w:line="240" w:lineRule="auto"/>
        <w:jc w:val="both"/>
        <w:rPr>
          <w:rFonts w:ascii="Times New Roman" w:hAnsi="Times New Roman" w:cs="Times New Roman"/>
          <w:sz w:val="24"/>
          <w:szCs w:val="24"/>
        </w:rPr>
      </w:pPr>
    </w:p>
    <w:sectPr w:rsidR="002F3273" w:rsidRPr="002F3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104B" w14:textId="77777777" w:rsidR="00721454" w:rsidRDefault="00721454" w:rsidP="00C84EDD">
      <w:pPr>
        <w:spacing w:after="0" w:line="240" w:lineRule="auto"/>
      </w:pPr>
      <w:r>
        <w:separator/>
      </w:r>
    </w:p>
  </w:endnote>
  <w:endnote w:type="continuationSeparator" w:id="0">
    <w:p w14:paraId="3A2AB5DE" w14:textId="77777777" w:rsidR="00721454" w:rsidRDefault="00721454" w:rsidP="00C8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5D0A" w14:textId="77777777" w:rsidR="00721454" w:rsidRDefault="00721454" w:rsidP="00C84EDD">
      <w:pPr>
        <w:spacing w:after="0" w:line="240" w:lineRule="auto"/>
      </w:pPr>
      <w:r>
        <w:separator/>
      </w:r>
    </w:p>
  </w:footnote>
  <w:footnote w:type="continuationSeparator" w:id="0">
    <w:p w14:paraId="3EDEB63D" w14:textId="77777777" w:rsidR="00721454" w:rsidRDefault="00721454" w:rsidP="00C84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78B0"/>
    <w:multiLevelType w:val="hybridMultilevel"/>
    <w:tmpl w:val="AA029FB6"/>
    <w:lvl w:ilvl="0" w:tplc="1BEEC186">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B542D3"/>
    <w:multiLevelType w:val="hybridMultilevel"/>
    <w:tmpl w:val="2342F226"/>
    <w:lvl w:ilvl="0" w:tplc="B8263254">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9323661">
    <w:abstractNumId w:val="0"/>
  </w:num>
  <w:num w:numId="2" w16cid:durableId="980814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87"/>
    <w:rsid w:val="00014407"/>
    <w:rsid w:val="00064E44"/>
    <w:rsid w:val="000A4077"/>
    <w:rsid w:val="000C1747"/>
    <w:rsid w:val="000D2787"/>
    <w:rsid w:val="000F634E"/>
    <w:rsid w:val="00114E87"/>
    <w:rsid w:val="001818CA"/>
    <w:rsid w:val="00196CBD"/>
    <w:rsid w:val="001A40DC"/>
    <w:rsid w:val="001D08EE"/>
    <w:rsid w:val="001D280B"/>
    <w:rsid w:val="002A3688"/>
    <w:rsid w:val="002B4F17"/>
    <w:rsid w:val="002F3273"/>
    <w:rsid w:val="00317010"/>
    <w:rsid w:val="003640AA"/>
    <w:rsid w:val="003D187B"/>
    <w:rsid w:val="003D6624"/>
    <w:rsid w:val="003F265F"/>
    <w:rsid w:val="00406566"/>
    <w:rsid w:val="00407113"/>
    <w:rsid w:val="00462DE6"/>
    <w:rsid w:val="004A2F44"/>
    <w:rsid w:val="004F2940"/>
    <w:rsid w:val="00563DA0"/>
    <w:rsid w:val="005855BF"/>
    <w:rsid w:val="005D141E"/>
    <w:rsid w:val="00613187"/>
    <w:rsid w:val="00633FBC"/>
    <w:rsid w:val="00667BD8"/>
    <w:rsid w:val="00676FB5"/>
    <w:rsid w:val="006A4591"/>
    <w:rsid w:val="00721454"/>
    <w:rsid w:val="00745294"/>
    <w:rsid w:val="007650E1"/>
    <w:rsid w:val="00800587"/>
    <w:rsid w:val="00801B5D"/>
    <w:rsid w:val="008302C2"/>
    <w:rsid w:val="00842152"/>
    <w:rsid w:val="00884AD8"/>
    <w:rsid w:val="008C7913"/>
    <w:rsid w:val="008D4CDA"/>
    <w:rsid w:val="008F0FF6"/>
    <w:rsid w:val="00965D25"/>
    <w:rsid w:val="00A34DB9"/>
    <w:rsid w:val="00A407AA"/>
    <w:rsid w:val="00AC035F"/>
    <w:rsid w:val="00AF075A"/>
    <w:rsid w:val="00B109C0"/>
    <w:rsid w:val="00B62046"/>
    <w:rsid w:val="00B70BF0"/>
    <w:rsid w:val="00B87354"/>
    <w:rsid w:val="00B951DC"/>
    <w:rsid w:val="00BD031A"/>
    <w:rsid w:val="00BE5824"/>
    <w:rsid w:val="00C2391E"/>
    <w:rsid w:val="00C3403F"/>
    <w:rsid w:val="00C84EDD"/>
    <w:rsid w:val="00C93CA0"/>
    <w:rsid w:val="00D10F67"/>
    <w:rsid w:val="00D23FB4"/>
    <w:rsid w:val="00D32C6B"/>
    <w:rsid w:val="00D521B9"/>
    <w:rsid w:val="00DC05EF"/>
    <w:rsid w:val="00DC3ED5"/>
    <w:rsid w:val="00E0126B"/>
    <w:rsid w:val="00E015FE"/>
    <w:rsid w:val="00E26ACD"/>
    <w:rsid w:val="00E352E0"/>
    <w:rsid w:val="00E423EF"/>
    <w:rsid w:val="00E64721"/>
    <w:rsid w:val="00EC6D86"/>
    <w:rsid w:val="00F10E8D"/>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70E5"/>
  <w15:chartTrackingRefBased/>
  <w15:docId w15:val="{2BB52060-18FE-4934-A630-54FE78A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14E87"/>
    <w:rPr>
      <w:rFonts w:ascii="TimesNewRoman" w:hAnsi="TimesNewRoman" w:hint="default"/>
      <w:b w:val="0"/>
      <w:bCs w:val="0"/>
      <w:i w:val="0"/>
      <w:iCs w:val="0"/>
      <w:color w:val="000000"/>
      <w:sz w:val="36"/>
      <w:szCs w:val="36"/>
    </w:rPr>
  </w:style>
  <w:style w:type="character" w:customStyle="1" w:styleId="fontstyle21">
    <w:name w:val="fontstyle21"/>
    <w:basedOn w:val="DefaultParagraphFont"/>
    <w:rsid w:val="00114E87"/>
    <w:rPr>
      <w:rFonts w:ascii="TimesNewRoman" w:hAnsi="TimesNewRoman" w:hint="default"/>
      <w:b/>
      <w:bCs/>
      <w:i w:val="0"/>
      <w:iCs w:val="0"/>
      <w:color w:val="000000"/>
      <w:sz w:val="20"/>
      <w:szCs w:val="20"/>
    </w:rPr>
  </w:style>
  <w:style w:type="paragraph" w:styleId="ListParagraph">
    <w:name w:val="List Paragraph"/>
    <w:basedOn w:val="Normal"/>
    <w:uiPriority w:val="34"/>
    <w:qFormat/>
    <w:rsid w:val="000C1747"/>
    <w:pPr>
      <w:ind w:left="720"/>
      <w:contextualSpacing/>
    </w:pPr>
  </w:style>
  <w:style w:type="character" w:customStyle="1" w:styleId="fontstyle31">
    <w:name w:val="fontstyle31"/>
    <w:basedOn w:val="DefaultParagraphFont"/>
    <w:rsid w:val="00E0126B"/>
    <w:rPr>
      <w:rFonts w:ascii="TimesNewRoman" w:hAnsi="TimesNewRoman" w:hint="default"/>
      <w:b/>
      <w:bCs/>
      <w:i w:val="0"/>
      <w:iCs w:val="0"/>
      <w:color w:val="000000"/>
      <w:sz w:val="18"/>
      <w:szCs w:val="18"/>
    </w:rPr>
  </w:style>
  <w:style w:type="character" w:styleId="CommentReference">
    <w:name w:val="annotation reference"/>
    <w:basedOn w:val="DefaultParagraphFont"/>
    <w:uiPriority w:val="99"/>
    <w:semiHidden/>
    <w:unhideWhenUsed/>
    <w:rsid w:val="00C84EDD"/>
    <w:rPr>
      <w:sz w:val="16"/>
      <w:szCs w:val="16"/>
    </w:rPr>
  </w:style>
  <w:style w:type="paragraph" w:styleId="CommentText">
    <w:name w:val="annotation text"/>
    <w:basedOn w:val="Normal"/>
    <w:link w:val="CommentTextChar"/>
    <w:uiPriority w:val="99"/>
    <w:unhideWhenUsed/>
    <w:rsid w:val="00C84EDD"/>
    <w:pPr>
      <w:spacing w:line="240" w:lineRule="auto"/>
    </w:pPr>
    <w:rPr>
      <w:sz w:val="20"/>
      <w:szCs w:val="20"/>
    </w:rPr>
  </w:style>
  <w:style w:type="character" w:customStyle="1" w:styleId="CommentTextChar">
    <w:name w:val="Comment Text Char"/>
    <w:basedOn w:val="DefaultParagraphFont"/>
    <w:link w:val="CommentText"/>
    <w:uiPriority w:val="99"/>
    <w:rsid w:val="00C84EDD"/>
    <w:rPr>
      <w:sz w:val="20"/>
      <w:szCs w:val="20"/>
    </w:rPr>
  </w:style>
  <w:style w:type="paragraph" w:styleId="CommentSubject">
    <w:name w:val="annotation subject"/>
    <w:basedOn w:val="CommentText"/>
    <w:next w:val="CommentText"/>
    <w:link w:val="CommentSubjectChar"/>
    <w:uiPriority w:val="99"/>
    <w:semiHidden/>
    <w:unhideWhenUsed/>
    <w:rsid w:val="00C84EDD"/>
    <w:rPr>
      <w:b/>
      <w:bCs/>
    </w:rPr>
  </w:style>
  <w:style w:type="character" w:customStyle="1" w:styleId="CommentSubjectChar">
    <w:name w:val="Comment Subject Char"/>
    <w:basedOn w:val="CommentTextChar"/>
    <w:link w:val="CommentSubject"/>
    <w:uiPriority w:val="99"/>
    <w:semiHidden/>
    <w:rsid w:val="00C84EDD"/>
    <w:rPr>
      <w:b/>
      <w:bCs/>
      <w:sz w:val="20"/>
      <w:szCs w:val="20"/>
    </w:rPr>
  </w:style>
  <w:style w:type="paragraph" w:styleId="FootnoteText">
    <w:name w:val="footnote text"/>
    <w:basedOn w:val="Normal"/>
    <w:link w:val="FootnoteTextChar"/>
    <w:uiPriority w:val="99"/>
    <w:semiHidden/>
    <w:unhideWhenUsed/>
    <w:rsid w:val="00C84E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EDD"/>
    <w:rPr>
      <w:sz w:val="20"/>
      <w:szCs w:val="20"/>
    </w:rPr>
  </w:style>
  <w:style w:type="character" w:styleId="FootnoteReference">
    <w:name w:val="footnote reference"/>
    <w:basedOn w:val="DefaultParagraphFont"/>
    <w:uiPriority w:val="99"/>
    <w:semiHidden/>
    <w:unhideWhenUsed/>
    <w:rsid w:val="00C84EDD"/>
    <w:rPr>
      <w:vertAlign w:val="superscript"/>
    </w:rPr>
  </w:style>
  <w:style w:type="paragraph" w:styleId="Revision">
    <w:name w:val="Revision"/>
    <w:hidden/>
    <w:uiPriority w:val="99"/>
    <w:semiHidden/>
    <w:rsid w:val="00745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8719">
      <w:bodyDiv w:val="1"/>
      <w:marLeft w:val="0"/>
      <w:marRight w:val="0"/>
      <w:marTop w:val="0"/>
      <w:marBottom w:val="0"/>
      <w:divBdr>
        <w:top w:val="none" w:sz="0" w:space="0" w:color="auto"/>
        <w:left w:val="none" w:sz="0" w:space="0" w:color="auto"/>
        <w:bottom w:val="none" w:sz="0" w:space="0" w:color="auto"/>
        <w:right w:val="none" w:sz="0" w:space="0" w:color="auto"/>
      </w:divBdr>
    </w:div>
    <w:div w:id="153689404">
      <w:bodyDiv w:val="1"/>
      <w:marLeft w:val="0"/>
      <w:marRight w:val="0"/>
      <w:marTop w:val="0"/>
      <w:marBottom w:val="0"/>
      <w:divBdr>
        <w:top w:val="none" w:sz="0" w:space="0" w:color="auto"/>
        <w:left w:val="none" w:sz="0" w:space="0" w:color="auto"/>
        <w:bottom w:val="none" w:sz="0" w:space="0" w:color="auto"/>
        <w:right w:val="none" w:sz="0" w:space="0" w:color="auto"/>
      </w:divBdr>
    </w:div>
    <w:div w:id="721371234">
      <w:bodyDiv w:val="1"/>
      <w:marLeft w:val="0"/>
      <w:marRight w:val="0"/>
      <w:marTop w:val="0"/>
      <w:marBottom w:val="0"/>
      <w:divBdr>
        <w:top w:val="none" w:sz="0" w:space="0" w:color="auto"/>
        <w:left w:val="none" w:sz="0" w:space="0" w:color="auto"/>
        <w:bottom w:val="none" w:sz="0" w:space="0" w:color="auto"/>
        <w:right w:val="none" w:sz="0" w:space="0" w:color="auto"/>
      </w:divBdr>
    </w:div>
    <w:div w:id="831606777">
      <w:bodyDiv w:val="1"/>
      <w:marLeft w:val="0"/>
      <w:marRight w:val="0"/>
      <w:marTop w:val="0"/>
      <w:marBottom w:val="0"/>
      <w:divBdr>
        <w:top w:val="none" w:sz="0" w:space="0" w:color="auto"/>
        <w:left w:val="none" w:sz="0" w:space="0" w:color="auto"/>
        <w:bottom w:val="none" w:sz="0" w:space="0" w:color="auto"/>
        <w:right w:val="none" w:sz="0" w:space="0" w:color="auto"/>
      </w:divBdr>
    </w:div>
    <w:div w:id="14047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2086</Words>
  <Characters>11893</Characters>
  <Application>Microsoft Office Word</Application>
  <DocSecurity>0</DocSecurity>
  <PresentationFormat/>
  <Lines>99</Lines>
  <Paragraphs>27</Paragraphs>
  <ScaleCrop>false</ScaleCrop>
  <HeadingPairs>
    <vt:vector size="2" baseType="variant">
      <vt:variant>
        <vt:lpstr>Title</vt:lpstr>
      </vt:variant>
      <vt:variant>
        <vt:i4>1</vt:i4>
      </vt:variant>
    </vt:vector>
  </HeadingPairs>
  <TitlesOfParts>
    <vt:vector size="1" baseType="lpstr">
      <vt:lpstr>Carter Plantation Community Association Bylaws (2009) (00331928).DOCX</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 REVISED 10/20/22 By-Laws of Carter Plantation Community Association (00335934).DOCX</dc:title>
  <dc:subject/>
  <dc:creator>Patrick Coudrain</dc:creator>
  <cp:keywords/>
  <dc:description/>
  <cp:lastModifiedBy>Dominick Gendusa</cp:lastModifiedBy>
  <cp:revision>5</cp:revision>
  <dcterms:created xsi:type="dcterms:W3CDTF">2022-10-20T20:05:00Z</dcterms:created>
  <dcterms:modified xsi:type="dcterms:W3CDTF">2022-11-21T15:49:00Z</dcterms:modified>
</cp:coreProperties>
</file>